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40C40" w14:textId="77777777" w:rsidR="003B488E" w:rsidRDefault="00000000">
      <w:pPr>
        <w:spacing w:after="0" w:line="259" w:lineRule="auto"/>
        <w:ind w:left="10" w:right="6" w:hanging="10"/>
        <w:jc w:val="center"/>
      </w:pPr>
      <w:r>
        <w:rPr>
          <w:b/>
          <w:sz w:val="32"/>
        </w:rPr>
        <w:t>THE UNITED REPUBLIC OF TANZANIA</w:t>
      </w:r>
    </w:p>
    <w:p w14:paraId="6846EF7B" w14:textId="77777777" w:rsidR="003B488E" w:rsidRDefault="00000000">
      <w:pPr>
        <w:spacing w:after="0" w:line="259" w:lineRule="auto"/>
        <w:ind w:left="10" w:right="4" w:hanging="10"/>
        <w:jc w:val="center"/>
      </w:pPr>
      <w:r>
        <w:rPr>
          <w:b/>
          <w:sz w:val="32"/>
        </w:rPr>
        <w:t>PRESIDENT'S OFFICE</w:t>
      </w:r>
    </w:p>
    <w:p w14:paraId="045E21D2" w14:textId="77777777" w:rsidR="003B488E" w:rsidRDefault="00000000">
      <w:pPr>
        <w:spacing w:after="0" w:line="259" w:lineRule="auto"/>
        <w:ind w:left="166" w:firstLine="0"/>
        <w:jc w:val="left"/>
      </w:pPr>
      <w:r>
        <w:rPr>
          <w:b/>
          <w:sz w:val="32"/>
        </w:rPr>
        <w:t>REGIONAL ADMINISTRATION AND LOCAL GOVERNMENT</w:t>
      </w:r>
    </w:p>
    <w:p w14:paraId="2A442A7D" w14:textId="77777777" w:rsidR="003B488E" w:rsidRDefault="00000000">
      <w:pPr>
        <w:spacing w:after="0" w:line="259" w:lineRule="auto"/>
        <w:ind w:left="10" w:right="5" w:hanging="10"/>
        <w:jc w:val="center"/>
      </w:pPr>
      <w:r>
        <w:rPr>
          <w:b/>
          <w:sz w:val="32"/>
        </w:rPr>
        <w:t>FORM SIX MOCK EXAMINATION</w:t>
      </w:r>
    </w:p>
    <w:p w14:paraId="141ED5E7" w14:textId="77777777" w:rsidR="003B488E" w:rsidRDefault="00000000">
      <w:pPr>
        <w:spacing w:after="0" w:line="259" w:lineRule="auto"/>
        <w:ind w:left="10" w:right="4" w:hanging="10"/>
        <w:jc w:val="center"/>
      </w:pPr>
      <w:r>
        <w:rPr>
          <w:b/>
          <w:sz w:val="32"/>
        </w:rPr>
        <w:t>SUB-SENGEREMA DISTRICT COUNCIL</w:t>
      </w:r>
    </w:p>
    <w:p w14:paraId="7E00C63F" w14:textId="77777777" w:rsidR="003B488E" w:rsidRDefault="00000000">
      <w:pPr>
        <w:tabs>
          <w:tab w:val="center" w:pos="968"/>
          <w:tab w:val="center" w:pos="7291"/>
        </w:tabs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b/>
          <w:sz w:val="32"/>
        </w:rPr>
        <w:t>111</w:t>
      </w:r>
      <w:r>
        <w:rPr>
          <w:b/>
          <w:sz w:val="32"/>
        </w:rPr>
        <w:tab/>
        <w:t>GENERAL STUDIES</w:t>
      </w:r>
    </w:p>
    <w:p w14:paraId="7EC25C17" w14:textId="77777777" w:rsidR="003B488E" w:rsidRDefault="00000000">
      <w:pPr>
        <w:tabs>
          <w:tab w:val="right" w:pos="9477"/>
        </w:tabs>
        <w:spacing w:after="365" w:line="259" w:lineRule="auto"/>
        <w:ind w:left="0" w:firstLine="0"/>
        <w:jc w:val="left"/>
      </w:pPr>
      <w:r>
        <w:rPr>
          <w:b/>
          <w:sz w:val="32"/>
          <w:u w:val="single" w:color="000000"/>
        </w:rPr>
        <w:t>Time : 3 Hours</w:t>
      </w:r>
      <w:r>
        <w:rPr>
          <w:b/>
          <w:sz w:val="32"/>
          <w:u w:val="single" w:color="000000"/>
        </w:rPr>
        <w:tab/>
        <w:t>Monday, February 24, 2025 Am</w:t>
      </w:r>
    </w:p>
    <w:p w14:paraId="0153CC48" w14:textId="77777777" w:rsidR="003B488E" w:rsidRDefault="00000000">
      <w:pPr>
        <w:spacing w:after="466" w:line="259" w:lineRule="auto"/>
        <w:ind w:left="10" w:right="3" w:hanging="10"/>
        <w:jc w:val="center"/>
      </w:pPr>
      <w:r>
        <w:rPr>
          <w:b/>
          <w:sz w:val="32"/>
        </w:rPr>
        <w:t>INSTRUCTIONS:</w:t>
      </w:r>
    </w:p>
    <w:p w14:paraId="06D08541" w14:textId="77777777" w:rsidR="003B488E" w:rsidRDefault="00000000">
      <w:pPr>
        <w:numPr>
          <w:ilvl w:val="0"/>
          <w:numId w:val="1"/>
        </w:numPr>
        <w:spacing w:after="225"/>
        <w:ind w:hanging="425"/>
      </w:pPr>
      <w:r>
        <w:t xml:space="preserve">This paper consists of total of </w:t>
      </w:r>
      <w:r>
        <w:rPr>
          <w:b/>
        </w:rPr>
        <w:t xml:space="preserve">seven (7) </w:t>
      </w:r>
      <w:r>
        <w:t>printed questions</w:t>
      </w:r>
    </w:p>
    <w:p w14:paraId="0894D0B4" w14:textId="77777777" w:rsidR="003B488E" w:rsidRDefault="00000000">
      <w:pPr>
        <w:numPr>
          <w:ilvl w:val="0"/>
          <w:numId w:val="1"/>
        </w:numPr>
        <w:spacing w:after="223"/>
        <w:ind w:hanging="425"/>
      </w:pPr>
      <w:r>
        <w:t xml:space="preserve">Answer </w:t>
      </w:r>
      <w:r>
        <w:rPr>
          <w:b/>
        </w:rPr>
        <w:t xml:space="preserve">five (5) </w:t>
      </w:r>
      <w:r>
        <w:t xml:space="preserve">Questions and question number </w:t>
      </w:r>
      <w:r>
        <w:rPr>
          <w:b/>
        </w:rPr>
        <w:t xml:space="preserve">one (01) </w:t>
      </w:r>
      <w:r>
        <w:t>is compulsory</w:t>
      </w:r>
    </w:p>
    <w:p w14:paraId="5017504F" w14:textId="77777777" w:rsidR="003B488E" w:rsidRDefault="00000000">
      <w:pPr>
        <w:numPr>
          <w:ilvl w:val="0"/>
          <w:numId w:val="1"/>
        </w:numPr>
        <w:spacing w:after="223"/>
        <w:ind w:hanging="425"/>
      </w:pPr>
      <w:r>
        <w:t xml:space="preserve">Each question carries </w:t>
      </w:r>
      <w:r>
        <w:rPr>
          <w:b/>
        </w:rPr>
        <w:t xml:space="preserve">twenty (20) </w:t>
      </w:r>
      <w:r>
        <w:t>marks</w:t>
      </w:r>
    </w:p>
    <w:p w14:paraId="2970D0C3" w14:textId="77777777" w:rsidR="003B488E" w:rsidRDefault="00000000">
      <w:pPr>
        <w:numPr>
          <w:ilvl w:val="0"/>
          <w:numId w:val="1"/>
        </w:numPr>
        <w:spacing w:after="0" w:line="484" w:lineRule="auto"/>
        <w:ind w:hanging="425"/>
      </w:pPr>
      <w:r>
        <w:t>Cellular phones and any authorized materials are not allowed in the examination room</w:t>
      </w:r>
    </w:p>
    <w:p w14:paraId="680593C4" w14:textId="77777777" w:rsidR="003B488E" w:rsidRDefault="00000000">
      <w:pPr>
        <w:numPr>
          <w:ilvl w:val="0"/>
          <w:numId w:val="1"/>
        </w:numPr>
        <w:spacing w:after="225"/>
        <w:ind w:hanging="425"/>
      </w:pPr>
      <w:r>
        <w:t xml:space="preserve">All writings should be in </w:t>
      </w:r>
      <w:r>
        <w:rPr>
          <w:b/>
        </w:rPr>
        <w:t>blue or black ink</w:t>
      </w:r>
      <w:r>
        <w:t>, pencil for diagrams</w:t>
      </w:r>
    </w:p>
    <w:p w14:paraId="3902B89F" w14:textId="77777777" w:rsidR="003B488E" w:rsidRDefault="00000000">
      <w:pPr>
        <w:numPr>
          <w:ilvl w:val="0"/>
          <w:numId w:val="1"/>
        </w:numPr>
        <w:spacing w:after="159"/>
        <w:ind w:hanging="425"/>
      </w:pPr>
      <w:r>
        <w:t xml:space="preserve">Write your </w:t>
      </w:r>
      <w:r>
        <w:rPr>
          <w:b/>
        </w:rPr>
        <w:t xml:space="preserve">examination number </w:t>
      </w:r>
      <w:r>
        <w:t>on every page of your answer booklet (s)</w:t>
      </w:r>
    </w:p>
    <w:p w14:paraId="38716D40" w14:textId="28EFAE17" w:rsidR="003B488E" w:rsidRDefault="003B488E">
      <w:pPr>
        <w:spacing w:after="4410" w:line="259" w:lineRule="auto"/>
        <w:ind w:left="2595" w:firstLine="0"/>
        <w:jc w:val="left"/>
      </w:pPr>
    </w:p>
    <w:p w14:paraId="727900A5" w14:textId="77777777" w:rsidR="003B488E" w:rsidRDefault="00000000">
      <w:pPr>
        <w:spacing w:after="128" w:line="259" w:lineRule="auto"/>
        <w:ind w:left="10" w:right="5" w:hanging="10"/>
        <w:jc w:val="center"/>
      </w:pPr>
      <w:r>
        <w:t xml:space="preserve">This paper consists of </w:t>
      </w:r>
      <w:r>
        <w:rPr>
          <w:b/>
        </w:rPr>
        <w:t xml:space="preserve">2 </w:t>
      </w:r>
      <w:r>
        <w:t>printed pages</w:t>
      </w:r>
    </w:p>
    <w:p w14:paraId="271AB653" w14:textId="77777777" w:rsidR="003B488E" w:rsidRDefault="00000000">
      <w:pPr>
        <w:spacing w:after="479" w:line="259" w:lineRule="auto"/>
        <w:ind w:left="10" w:right="2" w:hanging="10"/>
        <w:jc w:val="center"/>
      </w:pPr>
      <w:r>
        <w:rPr>
          <w:rFonts w:ascii="Calibri" w:eastAsia="Calibri" w:hAnsi="Calibri" w:cs="Calibri"/>
          <w:sz w:val="18"/>
        </w:rPr>
        <w:t>Page 1 of 2</w:t>
      </w:r>
    </w:p>
    <w:p w14:paraId="46D155B5" w14:textId="77777777" w:rsidR="003B488E" w:rsidRDefault="00000000">
      <w:pPr>
        <w:spacing w:after="272" w:line="259" w:lineRule="auto"/>
        <w:ind w:left="10" w:right="2" w:hanging="10"/>
        <w:jc w:val="center"/>
      </w:pPr>
      <w:r>
        <w:t xml:space="preserve">Answer </w:t>
      </w:r>
      <w:r>
        <w:rPr>
          <w:b/>
        </w:rPr>
        <w:t xml:space="preserve">five (5) </w:t>
      </w:r>
      <w:r>
        <w:t xml:space="preserve">questions, question number </w:t>
      </w:r>
      <w:r>
        <w:rPr>
          <w:b/>
        </w:rPr>
        <w:t xml:space="preserve">one (1) </w:t>
      </w:r>
      <w:r>
        <w:t>is compulsory</w:t>
      </w:r>
    </w:p>
    <w:p w14:paraId="67D1EC80" w14:textId="77777777" w:rsidR="003B488E" w:rsidRDefault="00000000">
      <w:pPr>
        <w:numPr>
          <w:ilvl w:val="0"/>
          <w:numId w:val="2"/>
        </w:numPr>
      </w:pPr>
      <w:r>
        <w:lastRenderedPageBreak/>
        <w:t xml:space="preserve">In democratic country election must be “free and fair”. Identify and explain </w:t>
      </w:r>
      <w:r>
        <w:rPr>
          <w:b/>
        </w:rPr>
        <w:t xml:space="preserve">six (6) </w:t>
      </w:r>
      <w:r>
        <w:t>conditions necessary for election to be free and fair.</w:t>
      </w:r>
    </w:p>
    <w:p w14:paraId="7B6ACBFA" w14:textId="77777777" w:rsidR="003B488E" w:rsidRDefault="00000000">
      <w:pPr>
        <w:numPr>
          <w:ilvl w:val="0"/>
          <w:numId w:val="2"/>
        </w:numPr>
      </w:pPr>
      <w:r>
        <w:t xml:space="preserve">Epistemology is the branch of philosophy which speculate about the nature; source and reality of knowledge. As a general studies student explain </w:t>
      </w:r>
      <w:r>
        <w:rPr>
          <w:b/>
        </w:rPr>
        <w:t xml:space="preserve">six (6) </w:t>
      </w:r>
      <w:r>
        <w:t>major sources of knowledge.</w:t>
      </w:r>
    </w:p>
    <w:p w14:paraId="4B204216" w14:textId="77777777" w:rsidR="003B488E" w:rsidRDefault="00000000">
      <w:pPr>
        <w:numPr>
          <w:ilvl w:val="0"/>
          <w:numId w:val="2"/>
        </w:numPr>
      </w:pPr>
      <w:r>
        <w:t xml:space="preserve">When examined in details, philosophy can be found to have greater relevance to contemporary socio-economic system of Tanzania; with regard to the observation, asses the importance of studying philosophy. Provide </w:t>
      </w:r>
      <w:r>
        <w:rPr>
          <w:b/>
        </w:rPr>
        <w:t xml:space="preserve">six (6) </w:t>
      </w:r>
      <w:r>
        <w:t>points</w:t>
      </w:r>
    </w:p>
    <w:p w14:paraId="2F942108" w14:textId="77777777" w:rsidR="003B488E" w:rsidRDefault="00000000">
      <w:pPr>
        <w:numPr>
          <w:ilvl w:val="0"/>
          <w:numId w:val="2"/>
        </w:numPr>
      </w:pPr>
      <w:r>
        <w:t xml:space="preserve">Identify the impacts for the failure of urban management authorities in handling waste products in Tanzania and suggest possible solutions to the problem. Give </w:t>
      </w:r>
      <w:r>
        <w:rPr>
          <w:b/>
        </w:rPr>
        <w:t xml:space="preserve">six (6) </w:t>
      </w:r>
      <w:r>
        <w:t>points</w:t>
      </w:r>
    </w:p>
    <w:p w14:paraId="60C3FDFB" w14:textId="77777777" w:rsidR="003B488E" w:rsidRDefault="00000000">
      <w:pPr>
        <w:numPr>
          <w:ilvl w:val="0"/>
          <w:numId w:val="2"/>
        </w:numPr>
      </w:pPr>
      <w:r>
        <w:t xml:space="preserve">Discuss effects of science and technology in developing counties like Tanzania. Give </w:t>
      </w:r>
      <w:r>
        <w:rPr>
          <w:b/>
        </w:rPr>
        <w:t xml:space="preserve">six (6) </w:t>
      </w:r>
      <w:r>
        <w:t>points</w:t>
      </w:r>
    </w:p>
    <w:p w14:paraId="59F36A5D" w14:textId="77777777" w:rsidR="003B488E" w:rsidRDefault="00000000">
      <w:pPr>
        <w:numPr>
          <w:ilvl w:val="0"/>
          <w:numId w:val="2"/>
        </w:numPr>
      </w:pPr>
      <w:r>
        <w:t xml:space="preserve">The chairperson of National Rehab Committee has stressed on the importance of preventive measures on adults and youth on drug abuse. Explain </w:t>
      </w:r>
      <w:r>
        <w:rPr>
          <w:b/>
        </w:rPr>
        <w:t xml:space="preserve">six (6) </w:t>
      </w:r>
      <w:r>
        <w:t>measures addressed by chairperson before audience.</w:t>
      </w:r>
    </w:p>
    <w:p w14:paraId="6A444601" w14:textId="77777777" w:rsidR="003B488E" w:rsidRDefault="00000000">
      <w:pPr>
        <w:numPr>
          <w:ilvl w:val="0"/>
          <w:numId w:val="2"/>
        </w:numPr>
        <w:spacing w:after="2819"/>
      </w:pPr>
      <w:r>
        <w:t xml:space="preserve">“Timber and its products are imported because are used for making furniture; building materials; bee wax extraction, making medicine </w:t>
      </w:r>
      <w:proofErr w:type="spellStart"/>
      <w:r>
        <w:t>etc</w:t>
      </w:r>
      <w:proofErr w:type="spellEnd"/>
      <w:r>
        <w:t xml:space="preserve">”. Examine the negative impacts of timber industry towards environmental degradation in Tanzania. Provide </w:t>
      </w:r>
      <w:r>
        <w:rPr>
          <w:b/>
        </w:rPr>
        <w:t xml:space="preserve">six (6) </w:t>
      </w:r>
      <w:r>
        <w:t>points</w:t>
      </w:r>
    </w:p>
    <w:p w14:paraId="583E747F" w14:textId="77777777" w:rsidR="003B488E" w:rsidRDefault="00000000">
      <w:pPr>
        <w:spacing w:after="479" w:line="259" w:lineRule="auto"/>
        <w:ind w:left="10" w:right="2" w:hanging="10"/>
        <w:jc w:val="center"/>
      </w:pPr>
      <w:r>
        <w:rPr>
          <w:rFonts w:ascii="Calibri" w:eastAsia="Calibri" w:hAnsi="Calibri" w:cs="Calibri"/>
          <w:sz w:val="18"/>
        </w:rPr>
        <w:t>Page 2 of 2</w:t>
      </w:r>
    </w:p>
    <w:sectPr w:rsidR="003B488E">
      <w:pgSz w:w="12240" w:h="15840"/>
      <w:pgMar w:top="851" w:right="1323" w:bottom="957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973283"/>
    <w:multiLevelType w:val="hybridMultilevel"/>
    <w:tmpl w:val="31F87326"/>
    <w:lvl w:ilvl="0" w:tplc="0804D7DC">
      <w:start w:val="1"/>
      <w:numFmt w:val="decimal"/>
      <w:lvlText w:val="%1."/>
      <w:lvlJc w:val="left"/>
      <w:pPr>
        <w:ind w:left="435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2C70AC">
      <w:start w:val="1"/>
      <w:numFmt w:val="lowerLetter"/>
      <w:lvlText w:val="%2"/>
      <w:lvlJc w:val="left"/>
      <w:pPr>
        <w:ind w:left="10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7E25E54">
      <w:start w:val="1"/>
      <w:numFmt w:val="lowerRoman"/>
      <w:lvlText w:val="%3"/>
      <w:lvlJc w:val="left"/>
      <w:pPr>
        <w:ind w:left="18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29647F4">
      <w:start w:val="1"/>
      <w:numFmt w:val="decimal"/>
      <w:lvlText w:val="%4"/>
      <w:lvlJc w:val="left"/>
      <w:pPr>
        <w:ind w:left="25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166F818">
      <w:start w:val="1"/>
      <w:numFmt w:val="lowerLetter"/>
      <w:lvlText w:val="%5"/>
      <w:lvlJc w:val="left"/>
      <w:pPr>
        <w:ind w:left="32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B04D4FE">
      <w:start w:val="1"/>
      <w:numFmt w:val="lowerRoman"/>
      <w:lvlText w:val="%6"/>
      <w:lvlJc w:val="left"/>
      <w:pPr>
        <w:ind w:left="39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B62E320">
      <w:start w:val="1"/>
      <w:numFmt w:val="decimal"/>
      <w:lvlText w:val="%7"/>
      <w:lvlJc w:val="left"/>
      <w:pPr>
        <w:ind w:left="46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9B8C3BE">
      <w:start w:val="1"/>
      <w:numFmt w:val="lowerLetter"/>
      <w:lvlText w:val="%8"/>
      <w:lvlJc w:val="left"/>
      <w:pPr>
        <w:ind w:left="54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1E029BC">
      <w:start w:val="1"/>
      <w:numFmt w:val="lowerRoman"/>
      <w:lvlText w:val="%9"/>
      <w:lvlJc w:val="left"/>
      <w:pPr>
        <w:ind w:left="61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58B5DA1"/>
    <w:multiLevelType w:val="hybridMultilevel"/>
    <w:tmpl w:val="737E44EC"/>
    <w:lvl w:ilvl="0" w:tplc="7A78BEFE">
      <w:start w:val="1"/>
      <w:numFmt w:val="decimal"/>
      <w:lvlText w:val="%1."/>
      <w:lvlJc w:val="left"/>
      <w:pPr>
        <w:ind w:left="425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76C6FE8">
      <w:start w:val="1"/>
      <w:numFmt w:val="lowerLetter"/>
      <w:lvlText w:val="%2"/>
      <w:lvlJc w:val="left"/>
      <w:pPr>
        <w:ind w:left="10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DC8832C">
      <w:start w:val="1"/>
      <w:numFmt w:val="lowerRoman"/>
      <w:lvlText w:val="%3"/>
      <w:lvlJc w:val="left"/>
      <w:pPr>
        <w:ind w:left="18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DB69DBE">
      <w:start w:val="1"/>
      <w:numFmt w:val="decimal"/>
      <w:lvlText w:val="%4"/>
      <w:lvlJc w:val="left"/>
      <w:pPr>
        <w:ind w:left="25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E981380">
      <w:start w:val="1"/>
      <w:numFmt w:val="lowerLetter"/>
      <w:lvlText w:val="%5"/>
      <w:lvlJc w:val="left"/>
      <w:pPr>
        <w:ind w:left="32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EBCD2C0">
      <w:start w:val="1"/>
      <w:numFmt w:val="lowerRoman"/>
      <w:lvlText w:val="%6"/>
      <w:lvlJc w:val="left"/>
      <w:pPr>
        <w:ind w:left="39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0CCEBE8">
      <w:start w:val="1"/>
      <w:numFmt w:val="decimal"/>
      <w:lvlText w:val="%7"/>
      <w:lvlJc w:val="left"/>
      <w:pPr>
        <w:ind w:left="46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026C6DC">
      <w:start w:val="1"/>
      <w:numFmt w:val="lowerLetter"/>
      <w:lvlText w:val="%8"/>
      <w:lvlJc w:val="left"/>
      <w:pPr>
        <w:ind w:left="54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C480F32">
      <w:start w:val="1"/>
      <w:numFmt w:val="lowerRoman"/>
      <w:lvlText w:val="%9"/>
      <w:lvlJc w:val="left"/>
      <w:pPr>
        <w:ind w:left="61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05932245">
    <w:abstractNumId w:val="1"/>
  </w:num>
  <w:num w:numId="2" w16cid:durableId="19239514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88E"/>
    <w:rsid w:val="00142FA8"/>
    <w:rsid w:val="003B488E"/>
    <w:rsid w:val="00691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42892E"/>
  <w15:docId w15:val="{3B122CAE-4A4D-49F7-A530-ECAEF93CD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84" w:line="308" w:lineRule="auto"/>
      <w:ind w:left="435" w:hanging="435"/>
      <w:jc w:val="both"/>
    </w:pPr>
    <w:rPr>
      <w:rFonts w:ascii="Tahoma" w:eastAsia="Tahoma" w:hAnsi="Tahoma" w:cs="Tahoma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303</Words>
  <Characters>1728</Characters>
  <Application>Microsoft Office Word</Application>
  <DocSecurity>0</DocSecurity>
  <Lines>14</Lines>
  <Paragraphs>4</Paragraphs>
  <ScaleCrop>false</ScaleCrop>
  <Company/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Infinix X657</dc:creator>
  <cp:keywords/>
  <cp:lastModifiedBy>DX</cp:lastModifiedBy>
  <cp:revision>2</cp:revision>
  <dcterms:created xsi:type="dcterms:W3CDTF">2025-05-28T16:22:00Z</dcterms:created>
  <dcterms:modified xsi:type="dcterms:W3CDTF">2025-05-28T16:22:00Z</dcterms:modified>
</cp:coreProperties>
</file>