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94250" w14:textId="77777777" w:rsidR="00557E43" w:rsidRDefault="00000000">
      <w:pPr>
        <w:spacing w:after="0" w:line="259" w:lineRule="auto"/>
        <w:ind w:left="10" w:right="5" w:hanging="10"/>
        <w:jc w:val="center"/>
      </w:pPr>
      <w:r>
        <w:rPr>
          <w:b/>
          <w:sz w:val="32"/>
        </w:rPr>
        <w:t>THE UNITED REPUBLIC OF TANZANIA</w:t>
      </w:r>
    </w:p>
    <w:p w14:paraId="41D1ECB3" w14:textId="77777777" w:rsidR="00557E43" w:rsidRDefault="00000000">
      <w:pPr>
        <w:spacing w:after="0" w:line="259" w:lineRule="auto"/>
        <w:ind w:left="10" w:right="5" w:hanging="10"/>
        <w:jc w:val="center"/>
      </w:pPr>
      <w:r>
        <w:rPr>
          <w:b/>
          <w:sz w:val="32"/>
        </w:rPr>
        <w:t>PRESIDENT'S OFFICE</w:t>
      </w:r>
    </w:p>
    <w:p w14:paraId="2D726FC3" w14:textId="77777777" w:rsidR="00557E43" w:rsidRDefault="00000000">
      <w:pPr>
        <w:spacing w:after="0" w:line="259" w:lineRule="auto"/>
        <w:ind w:left="377" w:firstLine="0"/>
        <w:jc w:val="left"/>
      </w:pPr>
      <w:r>
        <w:rPr>
          <w:b/>
          <w:sz w:val="32"/>
        </w:rPr>
        <w:t>REGIONAL ADMINISTRATION AND LOCAL GOVERNMENT</w:t>
      </w:r>
    </w:p>
    <w:p w14:paraId="1A36526D" w14:textId="77777777" w:rsidR="00557E43" w:rsidRDefault="00000000">
      <w:pPr>
        <w:spacing w:after="0" w:line="259" w:lineRule="auto"/>
        <w:ind w:left="10" w:right="6" w:hanging="10"/>
        <w:jc w:val="center"/>
      </w:pPr>
      <w:r>
        <w:rPr>
          <w:b/>
          <w:sz w:val="32"/>
        </w:rPr>
        <w:t>FORM SIX MOCK EXAMINATION</w:t>
      </w:r>
    </w:p>
    <w:p w14:paraId="3104D71F" w14:textId="77777777" w:rsidR="00557E43" w:rsidRDefault="00000000">
      <w:pPr>
        <w:spacing w:after="0" w:line="259" w:lineRule="auto"/>
        <w:ind w:left="10" w:right="5" w:hanging="10"/>
        <w:jc w:val="center"/>
      </w:pPr>
      <w:r>
        <w:rPr>
          <w:b/>
          <w:sz w:val="32"/>
        </w:rPr>
        <w:t>SUB-SENGEREMA DISTRICT COUNCIL</w:t>
      </w:r>
    </w:p>
    <w:p w14:paraId="21BD8A98" w14:textId="77777777" w:rsidR="00557E43" w:rsidRDefault="00000000">
      <w:pPr>
        <w:tabs>
          <w:tab w:val="center" w:pos="1930"/>
          <w:tab w:val="center" w:pos="7181"/>
        </w:tabs>
        <w:spacing w:after="0" w:line="259" w:lineRule="auto"/>
        <w:ind w:left="0" w:firstLine="0"/>
        <w:jc w:val="left"/>
      </w:pPr>
      <w:r>
        <w:rPr>
          <w:rFonts w:ascii="Calibri" w:eastAsia="Calibri" w:hAnsi="Calibri" w:cs="Calibri"/>
          <w:sz w:val="22"/>
        </w:rPr>
        <w:tab/>
      </w:r>
      <w:r>
        <w:rPr>
          <w:b/>
          <w:sz w:val="32"/>
        </w:rPr>
        <w:t>113/1</w:t>
      </w:r>
      <w:r>
        <w:rPr>
          <w:b/>
          <w:sz w:val="32"/>
        </w:rPr>
        <w:tab/>
        <w:t>GEOGRAPHY - 1</w:t>
      </w:r>
    </w:p>
    <w:p w14:paraId="7F7AA3E2" w14:textId="77777777" w:rsidR="00557E43" w:rsidRDefault="00000000">
      <w:pPr>
        <w:tabs>
          <w:tab w:val="right" w:pos="9902"/>
        </w:tabs>
        <w:spacing w:after="365" w:line="259" w:lineRule="auto"/>
        <w:ind w:left="0" w:firstLine="0"/>
        <w:jc w:val="left"/>
      </w:pPr>
      <w:r>
        <w:rPr>
          <w:b/>
          <w:sz w:val="32"/>
          <w:u w:val="single" w:color="000000"/>
        </w:rPr>
        <w:t>Time : 3 Hours</w:t>
      </w:r>
      <w:r>
        <w:rPr>
          <w:b/>
          <w:sz w:val="32"/>
          <w:u w:val="single" w:color="000000"/>
        </w:rPr>
        <w:tab/>
        <w:t>Wednesday , February 26 ,2025 Pm</w:t>
      </w:r>
    </w:p>
    <w:p w14:paraId="1EEE1DEC" w14:textId="77777777" w:rsidR="00557E43" w:rsidRDefault="00000000">
      <w:pPr>
        <w:spacing w:after="272" w:line="259" w:lineRule="auto"/>
        <w:ind w:left="10" w:right="4" w:hanging="10"/>
        <w:jc w:val="center"/>
      </w:pPr>
      <w:r>
        <w:rPr>
          <w:b/>
          <w:sz w:val="32"/>
        </w:rPr>
        <w:t>INSTRUCTIONS</w:t>
      </w:r>
    </w:p>
    <w:p w14:paraId="2FFEB449" w14:textId="77777777" w:rsidR="00557E43" w:rsidRDefault="00000000">
      <w:pPr>
        <w:numPr>
          <w:ilvl w:val="0"/>
          <w:numId w:val="1"/>
        </w:numPr>
        <w:spacing w:after="128" w:line="259" w:lineRule="auto"/>
      </w:pPr>
      <w:r>
        <w:t xml:space="preserve">This paper consists of section A and B with a total of </w:t>
      </w:r>
      <w:r>
        <w:rPr>
          <w:b/>
        </w:rPr>
        <w:t xml:space="preserve">seven (7) </w:t>
      </w:r>
      <w:r>
        <w:t>questions.</w:t>
      </w:r>
    </w:p>
    <w:p w14:paraId="59572E48" w14:textId="77777777" w:rsidR="00557E43" w:rsidRDefault="00000000">
      <w:pPr>
        <w:numPr>
          <w:ilvl w:val="0"/>
          <w:numId w:val="1"/>
        </w:numPr>
      </w:pPr>
      <w:r>
        <w:t xml:space="preserve">Answer </w:t>
      </w:r>
      <w:r>
        <w:rPr>
          <w:b/>
        </w:rPr>
        <w:t xml:space="preserve">five (5) </w:t>
      </w:r>
      <w:r>
        <w:t xml:space="preserve">questions, choosing </w:t>
      </w:r>
      <w:r>
        <w:rPr>
          <w:b/>
        </w:rPr>
        <w:t xml:space="preserve">two (2) </w:t>
      </w:r>
      <w:r>
        <w:t xml:space="preserve">questions in section A and </w:t>
      </w:r>
      <w:r>
        <w:rPr>
          <w:b/>
        </w:rPr>
        <w:t xml:space="preserve">three (3) </w:t>
      </w:r>
      <w:r>
        <w:t xml:space="preserve">questions from section B. In section A question number </w:t>
      </w:r>
      <w:r>
        <w:rPr>
          <w:b/>
        </w:rPr>
        <w:t xml:space="preserve">One (1) </w:t>
      </w:r>
      <w:r>
        <w:t>is compulsory.</w:t>
      </w:r>
    </w:p>
    <w:p w14:paraId="0097713A" w14:textId="77777777" w:rsidR="00557E43" w:rsidRDefault="00000000">
      <w:pPr>
        <w:numPr>
          <w:ilvl w:val="0"/>
          <w:numId w:val="1"/>
        </w:numPr>
      </w:pPr>
      <w:r>
        <w:t xml:space="preserve">In section A, question </w:t>
      </w:r>
      <w:r>
        <w:rPr>
          <w:b/>
        </w:rPr>
        <w:t xml:space="preserve">number one (1) </w:t>
      </w:r>
      <w:r>
        <w:t xml:space="preserve">carries </w:t>
      </w:r>
      <w:r>
        <w:rPr>
          <w:b/>
        </w:rPr>
        <w:t xml:space="preserve">twenty five (25) </w:t>
      </w:r>
      <w:r>
        <w:t xml:space="preserve">marks and the rest </w:t>
      </w:r>
      <w:r>
        <w:rPr>
          <w:b/>
        </w:rPr>
        <w:t xml:space="preserve">fifteen (15) </w:t>
      </w:r>
      <w:r>
        <w:t xml:space="preserve">marks, while in section </w:t>
      </w:r>
      <w:proofErr w:type="spellStart"/>
      <w:r>
        <w:t>B each</w:t>
      </w:r>
      <w:proofErr w:type="spellEnd"/>
      <w:r>
        <w:t xml:space="preserve"> question carries </w:t>
      </w:r>
      <w:r>
        <w:rPr>
          <w:b/>
        </w:rPr>
        <w:t xml:space="preserve">twenty (20) </w:t>
      </w:r>
      <w:r>
        <w:t>marks.</w:t>
      </w:r>
    </w:p>
    <w:p w14:paraId="4CDF7538" w14:textId="77777777" w:rsidR="00557E43" w:rsidRDefault="00000000">
      <w:pPr>
        <w:numPr>
          <w:ilvl w:val="0"/>
          <w:numId w:val="1"/>
        </w:numPr>
        <w:spacing w:after="128" w:line="259" w:lineRule="auto"/>
      </w:pPr>
      <w:r>
        <w:t>Credit will be given for the use of relevant sketch maps and diagrams.</w:t>
      </w:r>
    </w:p>
    <w:p w14:paraId="33A0B332" w14:textId="77777777" w:rsidR="00557E43" w:rsidRDefault="00000000">
      <w:pPr>
        <w:numPr>
          <w:ilvl w:val="0"/>
          <w:numId w:val="1"/>
        </w:numPr>
        <w:spacing w:after="130" w:line="259" w:lineRule="auto"/>
      </w:pPr>
      <w:r>
        <w:t xml:space="preserve">Map extract of </w:t>
      </w:r>
      <w:r>
        <w:rPr>
          <w:b/>
        </w:rPr>
        <w:t>NANSIO (sheet 22/1) i</w:t>
      </w:r>
      <w:r>
        <w:t>s provided.</w:t>
      </w:r>
    </w:p>
    <w:p w14:paraId="37075FE7" w14:textId="77777777" w:rsidR="00557E43" w:rsidRDefault="00000000">
      <w:pPr>
        <w:numPr>
          <w:ilvl w:val="0"/>
          <w:numId w:val="1"/>
        </w:numPr>
        <w:spacing w:after="125" w:line="259" w:lineRule="auto"/>
      </w:pPr>
      <w:r>
        <w:t>No programmable calculators may be used.</w:t>
      </w:r>
    </w:p>
    <w:p w14:paraId="30F6F97C" w14:textId="77777777" w:rsidR="00557E43" w:rsidRDefault="00000000">
      <w:pPr>
        <w:numPr>
          <w:ilvl w:val="0"/>
          <w:numId w:val="1"/>
        </w:numPr>
        <w:spacing w:after="130" w:line="259" w:lineRule="auto"/>
      </w:pPr>
      <w:r>
        <w:t xml:space="preserve">All writings should be in </w:t>
      </w:r>
      <w:r>
        <w:rPr>
          <w:b/>
        </w:rPr>
        <w:t>blue or black i</w:t>
      </w:r>
      <w:r>
        <w:t>nk, pencil for diagrams</w:t>
      </w:r>
    </w:p>
    <w:p w14:paraId="0DCDD85A" w14:textId="77777777" w:rsidR="00557E43" w:rsidRDefault="00000000">
      <w:pPr>
        <w:numPr>
          <w:ilvl w:val="0"/>
          <w:numId w:val="1"/>
        </w:numPr>
        <w:spacing w:after="568"/>
      </w:pPr>
      <w:r>
        <w:t>Cellular phones and any authorized materials are not allowed in the examination room 9.</w:t>
      </w:r>
      <w:r>
        <w:tab/>
        <w:t xml:space="preserve">Write your </w:t>
      </w:r>
      <w:r>
        <w:rPr>
          <w:b/>
        </w:rPr>
        <w:t xml:space="preserve">examination number </w:t>
      </w:r>
      <w:r>
        <w:t>on every page of your answer booklet (s)</w:t>
      </w:r>
    </w:p>
    <w:p w14:paraId="2CF1A10E" w14:textId="2E63FF88" w:rsidR="00557E43" w:rsidRDefault="00557E43">
      <w:pPr>
        <w:spacing w:after="3345" w:line="259" w:lineRule="auto"/>
        <w:ind w:left="2190" w:firstLine="0"/>
        <w:jc w:val="left"/>
      </w:pPr>
    </w:p>
    <w:p w14:paraId="4CBC5DF1" w14:textId="77777777" w:rsidR="00557E43" w:rsidRDefault="00000000">
      <w:pPr>
        <w:spacing w:after="122" w:line="265" w:lineRule="auto"/>
        <w:ind w:left="10" w:right="3" w:hanging="10"/>
        <w:jc w:val="center"/>
      </w:pPr>
      <w:r>
        <w:t xml:space="preserve">This paper consists of </w:t>
      </w:r>
      <w:r>
        <w:rPr>
          <w:b/>
        </w:rPr>
        <w:t xml:space="preserve">3 </w:t>
      </w:r>
      <w:r>
        <w:t>printed pages</w:t>
      </w:r>
    </w:p>
    <w:p w14:paraId="716CC7CE" w14:textId="77777777" w:rsidR="00557E43" w:rsidRDefault="00000000">
      <w:pPr>
        <w:spacing w:after="122" w:line="265" w:lineRule="auto"/>
        <w:ind w:left="10" w:right="4" w:hanging="10"/>
        <w:jc w:val="center"/>
      </w:pPr>
      <w:r>
        <w:t>SECTION A: (40 Marks)</w:t>
      </w:r>
    </w:p>
    <w:p w14:paraId="753A2132" w14:textId="77777777" w:rsidR="00557E43" w:rsidRDefault="00000000">
      <w:pPr>
        <w:spacing w:after="556" w:line="265" w:lineRule="auto"/>
        <w:ind w:left="10" w:right="5" w:hanging="10"/>
        <w:jc w:val="center"/>
      </w:pPr>
      <w:r>
        <w:lastRenderedPageBreak/>
        <w:t xml:space="preserve">Answer question </w:t>
      </w:r>
      <w:r>
        <w:rPr>
          <w:b/>
        </w:rPr>
        <w:t xml:space="preserve">number one (1) </w:t>
      </w:r>
      <w:r>
        <w:t>and other question from this section</w:t>
      </w:r>
    </w:p>
    <w:p w14:paraId="521862A4" w14:textId="77777777" w:rsidR="00557E43" w:rsidRDefault="00000000">
      <w:pPr>
        <w:ind w:left="420"/>
      </w:pPr>
      <w:r>
        <w:t xml:space="preserve">1. Study carefully the map extract of </w:t>
      </w:r>
      <w:r>
        <w:rPr>
          <w:b/>
        </w:rPr>
        <w:t xml:space="preserve">NANSIO sheet 22/1 </w:t>
      </w:r>
      <w:r>
        <w:t>provided and answer the questions that follow:</w:t>
      </w:r>
    </w:p>
    <w:p w14:paraId="0C8D0194" w14:textId="77777777" w:rsidR="00557E43" w:rsidRDefault="00000000">
      <w:pPr>
        <w:tabs>
          <w:tab w:val="center" w:pos="5046"/>
        </w:tabs>
        <w:spacing w:after="128" w:line="259" w:lineRule="auto"/>
        <w:ind w:left="-15" w:firstLine="0"/>
        <w:jc w:val="left"/>
      </w:pPr>
      <w:r>
        <w:t>a)</w:t>
      </w:r>
      <w:r>
        <w:tab/>
        <w:t xml:space="preserve">Mr. </w:t>
      </w:r>
      <w:proofErr w:type="spellStart"/>
      <w:r>
        <w:t>Mafuru</w:t>
      </w:r>
      <w:proofErr w:type="spellEnd"/>
      <w:r>
        <w:t xml:space="preserve"> was at grid reference 180610. He saw an upslope fog in the North (7.0 km)</w:t>
      </w:r>
    </w:p>
    <w:p w14:paraId="18822FA2" w14:textId="77777777" w:rsidR="00557E43" w:rsidRDefault="00000000">
      <w:pPr>
        <w:ind w:left="-15" w:firstLine="0"/>
      </w:pPr>
      <w:proofErr w:type="spellStart"/>
      <w:r>
        <w:t>i</w:t>
      </w:r>
      <w:proofErr w:type="spellEnd"/>
      <w:r>
        <w:t xml:space="preserve">. Find the grid reference position of the fog ii. Name and explain </w:t>
      </w:r>
      <w:r>
        <w:rPr>
          <w:b/>
        </w:rPr>
        <w:t xml:space="preserve">three (3) </w:t>
      </w:r>
      <w:r>
        <w:t xml:space="preserve">physical obstacles which Mr. </w:t>
      </w:r>
      <w:proofErr w:type="spellStart"/>
      <w:r>
        <w:t>Mafuru</w:t>
      </w:r>
      <w:proofErr w:type="spellEnd"/>
      <w:r>
        <w:t xml:space="preserve"> will face if he walks in a straight line to the position of the fog.</w:t>
      </w:r>
    </w:p>
    <w:p w14:paraId="556A1B6A" w14:textId="77777777" w:rsidR="00557E43" w:rsidRDefault="00000000">
      <w:pPr>
        <w:numPr>
          <w:ilvl w:val="0"/>
          <w:numId w:val="2"/>
        </w:numPr>
        <w:ind w:hanging="425"/>
      </w:pPr>
      <w:r>
        <w:t xml:space="preserve">Make a description on the geomorphic processes that might </w:t>
      </w:r>
      <w:proofErr w:type="spellStart"/>
      <w:r>
        <w:t>mould</w:t>
      </w:r>
      <w:proofErr w:type="spellEnd"/>
      <w:r>
        <w:t xml:space="preserve"> the landforms of the mapped area.</w:t>
      </w:r>
    </w:p>
    <w:p w14:paraId="62AA88DF" w14:textId="77777777" w:rsidR="00557E43" w:rsidRDefault="00000000">
      <w:pPr>
        <w:numPr>
          <w:ilvl w:val="0"/>
          <w:numId w:val="2"/>
        </w:numPr>
        <w:ind w:hanging="425"/>
      </w:pPr>
      <w:r>
        <w:t xml:space="preserve">A cyclist covers a distance of 45 km between </w:t>
      </w:r>
      <w:proofErr w:type="spellStart"/>
      <w:r>
        <w:t>Kamkoko</w:t>
      </w:r>
      <w:proofErr w:type="spellEnd"/>
      <w:r>
        <w:t xml:space="preserve"> and </w:t>
      </w:r>
      <w:proofErr w:type="spellStart"/>
      <w:r>
        <w:t>Rugezi</w:t>
      </w:r>
      <w:proofErr w:type="spellEnd"/>
      <w:r>
        <w:t xml:space="preserve"> in 30 minutes. If the distance measures 3cm on the map.</w:t>
      </w:r>
    </w:p>
    <w:p w14:paraId="4351CB46" w14:textId="77777777" w:rsidR="00557E43" w:rsidRDefault="00000000">
      <w:pPr>
        <w:numPr>
          <w:ilvl w:val="0"/>
          <w:numId w:val="3"/>
        </w:numPr>
        <w:spacing w:after="128" w:line="259" w:lineRule="auto"/>
        <w:ind w:right="820" w:firstLine="0"/>
        <w:jc w:val="left"/>
      </w:pPr>
      <w:r>
        <w:t>Calculate the speed of a cyclist.</w:t>
      </w:r>
    </w:p>
    <w:p w14:paraId="33F0045D" w14:textId="77777777" w:rsidR="00557E43" w:rsidRDefault="00000000">
      <w:pPr>
        <w:numPr>
          <w:ilvl w:val="0"/>
          <w:numId w:val="3"/>
        </w:numPr>
        <w:spacing w:after="0" w:line="365" w:lineRule="auto"/>
        <w:ind w:right="820" w:firstLine="0"/>
        <w:jc w:val="left"/>
      </w:pPr>
      <w:r>
        <w:t xml:space="preserve">For how long will a cyclist cover 120 km from </w:t>
      </w:r>
      <w:proofErr w:type="spellStart"/>
      <w:r>
        <w:t>Kamkoko</w:t>
      </w:r>
      <w:proofErr w:type="spellEnd"/>
      <w:r>
        <w:t xml:space="preserve"> to </w:t>
      </w:r>
      <w:proofErr w:type="spellStart"/>
      <w:r>
        <w:t>Kisorya</w:t>
      </w:r>
      <w:proofErr w:type="spellEnd"/>
      <w:r>
        <w:t xml:space="preserve"> bay ? iii.</w:t>
      </w:r>
      <w:r>
        <w:tab/>
        <w:t>Give a statement scale. iv.</w:t>
      </w:r>
      <w:r>
        <w:tab/>
        <w:t>Draw a graphic scale to read 120 km.</w:t>
      </w:r>
    </w:p>
    <w:p w14:paraId="19E425A6" w14:textId="77777777" w:rsidR="00557E43" w:rsidRDefault="00000000">
      <w:pPr>
        <w:numPr>
          <w:ilvl w:val="0"/>
          <w:numId w:val="4"/>
        </w:numPr>
        <w:ind w:hanging="425"/>
      </w:pPr>
      <w:r>
        <w:t>Imagine this map is redrawn with the scale which is two times smaller than the original scale. What will be the new scale?</w:t>
      </w:r>
    </w:p>
    <w:p w14:paraId="60851E2E" w14:textId="77777777" w:rsidR="00557E43" w:rsidRDefault="00000000">
      <w:pPr>
        <w:numPr>
          <w:ilvl w:val="0"/>
          <w:numId w:val="4"/>
        </w:numPr>
        <w:spacing w:after="128" w:line="259" w:lineRule="auto"/>
        <w:ind w:hanging="425"/>
      </w:pPr>
      <w:r>
        <w:t>With evidences suggest socio-economic activities that might be taking place in an area</w:t>
      </w:r>
    </w:p>
    <w:p w14:paraId="6DE3B27C" w14:textId="77777777" w:rsidR="00557E43" w:rsidRDefault="00000000">
      <w:pPr>
        <w:numPr>
          <w:ilvl w:val="0"/>
          <w:numId w:val="4"/>
        </w:numPr>
        <w:spacing w:after="416"/>
        <w:ind w:hanging="425"/>
      </w:pPr>
      <w:r>
        <w:t xml:space="preserve">Date of compilation is a sole factor influencing the content of the map. If YES justify, if NO explain briefly other </w:t>
      </w:r>
      <w:r>
        <w:rPr>
          <w:b/>
        </w:rPr>
        <w:t>three (3).</w:t>
      </w:r>
    </w:p>
    <w:p w14:paraId="53432ED7" w14:textId="77777777" w:rsidR="00557E43" w:rsidRDefault="00000000">
      <w:pPr>
        <w:numPr>
          <w:ilvl w:val="0"/>
          <w:numId w:val="5"/>
        </w:numPr>
        <w:spacing w:line="363" w:lineRule="auto"/>
        <w:ind w:hanging="425"/>
      </w:pPr>
      <w:r>
        <w:rPr>
          <w:sz w:val="22"/>
        </w:rPr>
        <w:t>(a) The flying helicopter took a photograph with the camera inclined vertically in order to produce the top view of Chanika Secondary School for marking the print which will be used to draw the school map.</w:t>
      </w:r>
    </w:p>
    <w:p w14:paraId="5368C83E" w14:textId="77777777" w:rsidR="00557E43" w:rsidRDefault="00000000">
      <w:pPr>
        <w:numPr>
          <w:ilvl w:val="1"/>
          <w:numId w:val="5"/>
        </w:numPr>
        <w:spacing w:after="116" w:line="259" w:lineRule="auto"/>
        <w:ind w:hanging="185"/>
      </w:pPr>
      <w:r>
        <w:rPr>
          <w:sz w:val="22"/>
        </w:rPr>
        <w:t>Define the type of the photography that was produced.</w:t>
      </w:r>
    </w:p>
    <w:p w14:paraId="75D6E011" w14:textId="77777777" w:rsidR="00557E43" w:rsidRDefault="00000000">
      <w:pPr>
        <w:numPr>
          <w:ilvl w:val="1"/>
          <w:numId w:val="5"/>
        </w:numPr>
        <w:spacing w:after="398" w:line="363" w:lineRule="auto"/>
        <w:ind w:hanging="185"/>
      </w:pPr>
      <w:r>
        <w:rPr>
          <w:sz w:val="22"/>
        </w:rPr>
        <w:t xml:space="preserve">Outline </w:t>
      </w:r>
      <w:r>
        <w:rPr>
          <w:b/>
          <w:sz w:val="22"/>
        </w:rPr>
        <w:t xml:space="preserve">four (4) </w:t>
      </w:r>
      <w:r>
        <w:rPr>
          <w:sz w:val="22"/>
        </w:rPr>
        <w:t>characteristics of the photography defined in one above that make it unique to satellite images</w:t>
      </w:r>
    </w:p>
    <w:p w14:paraId="4F5EDB72" w14:textId="77777777" w:rsidR="00557E43" w:rsidRDefault="00000000">
      <w:pPr>
        <w:numPr>
          <w:ilvl w:val="1"/>
          <w:numId w:val="6"/>
        </w:numPr>
        <w:spacing w:line="363" w:lineRule="auto"/>
        <w:ind w:left="534" w:hanging="110"/>
      </w:pPr>
      <w:r>
        <w:rPr>
          <w:sz w:val="22"/>
        </w:rPr>
        <w:t>Calculate the focal length (mm) of the camera used to take vertical aerial photography with the scale of 1:20000. Given that the flying height of the aircraft is 3200m above the sea level whereas the height of the represented area is 1400m above the sea level.</w:t>
      </w:r>
    </w:p>
    <w:p w14:paraId="05157437" w14:textId="77777777" w:rsidR="00557E43" w:rsidRDefault="00000000">
      <w:pPr>
        <w:numPr>
          <w:ilvl w:val="1"/>
          <w:numId w:val="6"/>
        </w:numPr>
        <w:spacing w:line="363" w:lineRule="auto"/>
        <w:ind w:left="534" w:hanging="110"/>
      </w:pPr>
      <w:proofErr w:type="spellStart"/>
      <w:r>
        <w:rPr>
          <w:sz w:val="22"/>
        </w:rPr>
        <w:t>Mazagi</w:t>
      </w:r>
      <w:proofErr w:type="spellEnd"/>
      <w:r>
        <w:rPr>
          <w:sz w:val="22"/>
        </w:rPr>
        <w:t xml:space="preserve"> was examining an oblique photo extract. On the process he discovered that the objects in the foreground are larger compared to those in the middle and background.</w:t>
      </w:r>
    </w:p>
    <w:p w14:paraId="2318269E" w14:textId="77777777" w:rsidR="00557E43" w:rsidRDefault="00000000">
      <w:pPr>
        <w:numPr>
          <w:ilvl w:val="1"/>
          <w:numId w:val="7"/>
        </w:numPr>
        <w:spacing w:after="118" w:line="259" w:lineRule="auto"/>
        <w:ind w:hanging="235"/>
      </w:pPr>
      <w:r>
        <w:rPr>
          <w:sz w:val="22"/>
        </w:rPr>
        <w:lastRenderedPageBreak/>
        <w:t xml:space="preserve">Identify the scenario discovered by </w:t>
      </w:r>
      <w:proofErr w:type="spellStart"/>
      <w:r>
        <w:rPr>
          <w:sz w:val="22"/>
        </w:rPr>
        <w:t>Mazagi</w:t>
      </w:r>
      <w:proofErr w:type="spellEnd"/>
    </w:p>
    <w:p w14:paraId="708E3D8F" w14:textId="77777777" w:rsidR="00557E43" w:rsidRDefault="00000000">
      <w:pPr>
        <w:numPr>
          <w:ilvl w:val="1"/>
          <w:numId w:val="7"/>
        </w:numPr>
        <w:spacing w:after="474" w:line="363" w:lineRule="auto"/>
        <w:ind w:hanging="235"/>
      </w:pPr>
      <w:r>
        <w:rPr>
          <w:sz w:val="22"/>
        </w:rPr>
        <w:t xml:space="preserve">Describe </w:t>
      </w:r>
      <w:r>
        <w:rPr>
          <w:b/>
          <w:sz w:val="22"/>
        </w:rPr>
        <w:t xml:space="preserve">three (3) </w:t>
      </w:r>
      <w:r>
        <w:rPr>
          <w:sz w:val="22"/>
        </w:rPr>
        <w:t xml:space="preserve">causes of the scenario identified in </w:t>
      </w:r>
      <w:r>
        <w:rPr>
          <w:b/>
          <w:sz w:val="22"/>
        </w:rPr>
        <w:t xml:space="preserve">C (two) </w:t>
      </w:r>
      <w:r>
        <w:rPr>
          <w:sz w:val="22"/>
        </w:rPr>
        <w:t>above</w:t>
      </w:r>
    </w:p>
    <w:p w14:paraId="1BDC7FB4" w14:textId="77777777" w:rsidR="00557E43" w:rsidRDefault="00000000">
      <w:pPr>
        <w:numPr>
          <w:ilvl w:val="0"/>
          <w:numId w:val="5"/>
        </w:numPr>
        <w:ind w:hanging="425"/>
      </w:pPr>
      <w:r>
        <w:t>A team of surveyors did a graphic method of surveying in which field work and the office work are done simultaneously helping them to compare the plotted details with actual features of the ground.</w:t>
      </w:r>
    </w:p>
    <w:p w14:paraId="751BCD77" w14:textId="77777777" w:rsidR="00557E43" w:rsidRDefault="00000000">
      <w:pPr>
        <w:numPr>
          <w:ilvl w:val="0"/>
          <w:numId w:val="8"/>
        </w:numPr>
        <w:spacing w:after="128" w:line="259" w:lineRule="auto"/>
        <w:ind w:hanging="425"/>
      </w:pPr>
      <w:r>
        <w:t>Name the surveying method applied the surveyors</w:t>
      </w:r>
    </w:p>
    <w:p w14:paraId="46A64D75" w14:textId="77777777" w:rsidR="00557E43" w:rsidRDefault="00000000">
      <w:pPr>
        <w:numPr>
          <w:ilvl w:val="0"/>
          <w:numId w:val="8"/>
        </w:numPr>
        <w:ind w:hanging="425"/>
      </w:pPr>
      <w:r>
        <w:t xml:space="preserve">Name </w:t>
      </w:r>
      <w:r>
        <w:rPr>
          <w:b/>
        </w:rPr>
        <w:t xml:space="preserve">three (3) </w:t>
      </w:r>
      <w:r>
        <w:t>basic equipment and their functions used by the surveyors to accomplish their mission in the method of survey named in 3a) above</w:t>
      </w:r>
    </w:p>
    <w:p w14:paraId="74F66BD3" w14:textId="77777777" w:rsidR="00557E43" w:rsidRDefault="00000000">
      <w:pPr>
        <w:numPr>
          <w:ilvl w:val="0"/>
          <w:numId w:val="8"/>
        </w:numPr>
        <w:ind w:hanging="425"/>
      </w:pPr>
      <w:r>
        <w:t xml:space="preserve">In </w:t>
      </w:r>
      <w:r>
        <w:rPr>
          <w:b/>
        </w:rPr>
        <w:t xml:space="preserve">four (4) </w:t>
      </w:r>
      <w:r>
        <w:t>points with the aid of diagrams, elaborate methods involved in the survey method named in a) above</w:t>
      </w:r>
    </w:p>
    <w:p w14:paraId="2C937431" w14:textId="77777777" w:rsidR="00557E43" w:rsidRDefault="00000000">
      <w:pPr>
        <w:spacing w:after="122" w:line="265" w:lineRule="auto"/>
        <w:ind w:left="10" w:right="4" w:hanging="10"/>
        <w:jc w:val="center"/>
      </w:pPr>
      <w:r>
        <w:t>SECTION B: (60 Marks)</w:t>
      </w:r>
    </w:p>
    <w:p w14:paraId="2FDD3D11" w14:textId="77777777" w:rsidR="00557E43" w:rsidRDefault="00000000">
      <w:pPr>
        <w:spacing w:after="122" w:line="265" w:lineRule="auto"/>
        <w:ind w:left="10" w:right="3" w:hanging="10"/>
        <w:jc w:val="center"/>
      </w:pPr>
      <w:r>
        <w:t xml:space="preserve">Answer </w:t>
      </w:r>
      <w:r>
        <w:rPr>
          <w:b/>
        </w:rPr>
        <w:t xml:space="preserve">three (3) </w:t>
      </w:r>
      <w:r>
        <w:t>questions from this section</w:t>
      </w:r>
    </w:p>
    <w:p w14:paraId="557C70AB" w14:textId="77777777" w:rsidR="00557E43" w:rsidRDefault="00000000">
      <w:pPr>
        <w:numPr>
          <w:ilvl w:val="0"/>
          <w:numId w:val="9"/>
        </w:numPr>
        <w:spacing w:after="435"/>
        <w:ind w:hanging="425"/>
      </w:pPr>
      <w:r>
        <w:t xml:space="preserve">The villagers in </w:t>
      </w:r>
      <w:proofErr w:type="spellStart"/>
      <w:r>
        <w:t>Mtakuja</w:t>
      </w:r>
      <w:proofErr w:type="spellEnd"/>
      <w:r>
        <w:t xml:space="preserve"> village noticed the revision of erosion activity of the natural stream in their village. In </w:t>
      </w:r>
      <w:r>
        <w:rPr>
          <w:b/>
        </w:rPr>
        <w:t xml:space="preserve">six (6) </w:t>
      </w:r>
      <w:r>
        <w:t>points with the use of relevant diagrams, elaborate the landscape they observed in the field.</w:t>
      </w:r>
    </w:p>
    <w:p w14:paraId="21FB3281" w14:textId="77777777" w:rsidR="00557E43" w:rsidRDefault="00000000">
      <w:pPr>
        <w:numPr>
          <w:ilvl w:val="0"/>
          <w:numId w:val="9"/>
        </w:numPr>
        <w:spacing w:after="435"/>
        <w:ind w:hanging="425"/>
      </w:pPr>
      <w:r>
        <w:t xml:space="preserve">Results from current research activities show that ozone layer is continuously destroyed by human development and natural activities. As an expert in Earth system interaction, explain how you can deplete and contribute on the protection of ozone layer. Give </w:t>
      </w:r>
      <w:r>
        <w:rPr>
          <w:b/>
        </w:rPr>
        <w:t xml:space="preserve">eight (8) </w:t>
      </w:r>
      <w:r>
        <w:t>points in relation to the above contention.</w:t>
      </w:r>
    </w:p>
    <w:p w14:paraId="3CCD454C" w14:textId="77777777" w:rsidR="00557E43" w:rsidRDefault="00000000">
      <w:pPr>
        <w:numPr>
          <w:ilvl w:val="0"/>
          <w:numId w:val="9"/>
        </w:numPr>
        <w:spacing w:after="435"/>
        <w:ind w:hanging="425"/>
      </w:pPr>
      <w:r>
        <w:t>The climate has been classified variably by experts using some prevailing criteria. In concrete, classify climate according to Koppen system.</w:t>
      </w:r>
    </w:p>
    <w:p w14:paraId="29E8448F" w14:textId="77777777" w:rsidR="00557E43" w:rsidRDefault="00000000">
      <w:pPr>
        <w:numPr>
          <w:ilvl w:val="0"/>
          <w:numId w:val="9"/>
        </w:numPr>
        <w:ind w:hanging="425"/>
      </w:pPr>
      <w:r>
        <w:t xml:space="preserve">In </w:t>
      </w:r>
      <w:r>
        <w:rPr>
          <w:b/>
        </w:rPr>
        <w:t xml:space="preserve">six (6) </w:t>
      </w:r>
      <w:r>
        <w:t>points, justify the statement that "The consequences of continental drift theory are highlighted based on different aspects".</w:t>
      </w:r>
    </w:p>
    <w:sectPr w:rsidR="00557E43">
      <w:footerReference w:type="even" r:id="rId7"/>
      <w:footerReference w:type="default" r:id="rId8"/>
      <w:footerReference w:type="first" r:id="rId9"/>
      <w:pgSz w:w="12240" w:h="15840"/>
      <w:pgMar w:top="560" w:right="898" w:bottom="1434" w:left="1440" w:header="720" w:footer="9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D6E71" w14:textId="77777777" w:rsidR="00FB4CD7" w:rsidRDefault="00FB4CD7">
      <w:pPr>
        <w:spacing w:after="0" w:line="240" w:lineRule="auto"/>
      </w:pPr>
      <w:r>
        <w:separator/>
      </w:r>
    </w:p>
  </w:endnote>
  <w:endnote w:type="continuationSeparator" w:id="0">
    <w:p w14:paraId="677362D4" w14:textId="77777777" w:rsidR="00FB4CD7" w:rsidRDefault="00FB4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E63A8" w14:textId="77777777" w:rsidR="00557E43" w:rsidRDefault="00000000">
    <w:pPr>
      <w:spacing w:after="0" w:line="259" w:lineRule="auto"/>
      <w:ind w:left="0" w:right="5" w:firstLine="0"/>
      <w:jc w:val="center"/>
    </w:pPr>
    <w:r>
      <w:rPr>
        <w:rFonts w:ascii="Calibri" w:eastAsia="Calibri" w:hAnsi="Calibri" w:cs="Calibri"/>
        <w:sz w:val="18"/>
      </w:rPr>
      <w:t xml:space="preserve">Page </w:t>
    </w:r>
    <w:r>
      <w:fldChar w:fldCharType="begin"/>
    </w:r>
    <w:r>
      <w:instrText xml:space="preserve"> PAGE   \* MERGEFORMAT </w:instrText>
    </w:r>
    <w:r>
      <w:fldChar w:fldCharType="separate"/>
    </w:r>
    <w:r>
      <w:rPr>
        <w:rFonts w:ascii="Calibri" w:eastAsia="Calibri" w:hAnsi="Calibri" w:cs="Calibri"/>
        <w:sz w:val="18"/>
      </w:rPr>
      <w:t>1</w:t>
    </w:r>
    <w:r>
      <w:rPr>
        <w:rFonts w:ascii="Calibri" w:eastAsia="Calibri" w:hAnsi="Calibri" w:cs="Calibri"/>
        <w:sz w:val="18"/>
      </w:rPr>
      <w:fldChar w:fldCharType="end"/>
    </w:r>
    <w:r>
      <w:rPr>
        <w:rFonts w:ascii="Calibri" w:eastAsia="Calibri" w:hAnsi="Calibri" w:cs="Calibri"/>
        <w:sz w:val="18"/>
      </w:rPr>
      <w:t xml:space="preserve"> of </w:t>
    </w:r>
    <w:fldSimple w:instr=" NUMPAGES   \* MERGEFORMAT ">
      <w:r>
        <w:rPr>
          <w:rFonts w:ascii="Calibri" w:eastAsia="Calibri" w:hAnsi="Calibri" w:cs="Calibri"/>
          <w:sz w:val="18"/>
        </w:rPr>
        <w:t>3</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3747D" w14:textId="77777777" w:rsidR="00557E43" w:rsidRDefault="00000000">
    <w:pPr>
      <w:spacing w:after="0" w:line="259" w:lineRule="auto"/>
      <w:ind w:left="0" w:right="5" w:firstLine="0"/>
      <w:jc w:val="center"/>
    </w:pPr>
    <w:r>
      <w:rPr>
        <w:rFonts w:ascii="Calibri" w:eastAsia="Calibri" w:hAnsi="Calibri" w:cs="Calibri"/>
        <w:sz w:val="18"/>
      </w:rPr>
      <w:t xml:space="preserve">Page </w:t>
    </w:r>
    <w:r>
      <w:fldChar w:fldCharType="begin"/>
    </w:r>
    <w:r>
      <w:instrText xml:space="preserve"> PAGE   \* MERGEFORMAT </w:instrText>
    </w:r>
    <w:r>
      <w:fldChar w:fldCharType="separate"/>
    </w:r>
    <w:r>
      <w:rPr>
        <w:rFonts w:ascii="Calibri" w:eastAsia="Calibri" w:hAnsi="Calibri" w:cs="Calibri"/>
        <w:sz w:val="18"/>
      </w:rPr>
      <w:t>1</w:t>
    </w:r>
    <w:r>
      <w:rPr>
        <w:rFonts w:ascii="Calibri" w:eastAsia="Calibri" w:hAnsi="Calibri" w:cs="Calibri"/>
        <w:sz w:val="18"/>
      </w:rPr>
      <w:fldChar w:fldCharType="end"/>
    </w:r>
    <w:r>
      <w:rPr>
        <w:rFonts w:ascii="Calibri" w:eastAsia="Calibri" w:hAnsi="Calibri" w:cs="Calibri"/>
        <w:sz w:val="18"/>
      </w:rPr>
      <w:t xml:space="preserve"> of </w:t>
    </w:r>
    <w:fldSimple w:instr=" NUMPAGES   \* MERGEFORMAT ">
      <w:r>
        <w:rPr>
          <w:rFonts w:ascii="Calibri" w:eastAsia="Calibri" w:hAnsi="Calibri" w:cs="Calibri"/>
          <w:sz w:val="18"/>
        </w:rPr>
        <w:t>3</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013EC" w14:textId="77777777" w:rsidR="00557E43" w:rsidRDefault="00000000">
    <w:pPr>
      <w:spacing w:after="0" w:line="259" w:lineRule="auto"/>
      <w:ind w:left="0" w:right="5" w:firstLine="0"/>
      <w:jc w:val="center"/>
    </w:pPr>
    <w:r>
      <w:rPr>
        <w:rFonts w:ascii="Calibri" w:eastAsia="Calibri" w:hAnsi="Calibri" w:cs="Calibri"/>
        <w:sz w:val="18"/>
      </w:rPr>
      <w:t xml:space="preserve">Page </w:t>
    </w:r>
    <w:r>
      <w:fldChar w:fldCharType="begin"/>
    </w:r>
    <w:r>
      <w:instrText xml:space="preserve"> PAGE   \* MERGEFORMAT </w:instrText>
    </w:r>
    <w:r>
      <w:fldChar w:fldCharType="separate"/>
    </w:r>
    <w:r>
      <w:rPr>
        <w:rFonts w:ascii="Calibri" w:eastAsia="Calibri" w:hAnsi="Calibri" w:cs="Calibri"/>
        <w:sz w:val="18"/>
      </w:rPr>
      <w:t>1</w:t>
    </w:r>
    <w:r>
      <w:rPr>
        <w:rFonts w:ascii="Calibri" w:eastAsia="Calibri" w:hAnsi="Calibri" w:cs="Calibri"/>
        <w:sz w:val="18"/>
      </w:rPr>
      <w:fldChar w:fldCharType="end"/>
    </w:r>
    <w:r>
      <w:rPr>
        <w:rFonts w:ascii="Calibri" w:eastAsia="Calibri" w:hAnsi="Calibri" w:cs="Calibri"/>
        <w:sz w:val="18"/>
      </w:rPr>
      <w:t xml:space="preserve"> of </w:t>
    </w:r>
    <w:fldSimple w:instr=" NUMPAGES   \* MERGEFORMAT ">
      <w:r>
        <w:rPr>
          <w:rFonts w:ascii="Calibri" w:eastAsia="Calibri" w:hAnsi="Calibri" w:cs="Calibri"/>
          <w:sz w:val="18"/>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34590" w14:textId="77777777" w:rsidR="00FB4CD7" w:rsidRDefault="00FB4CD7">
      <w:pPr>
        <w:spacing w:after="0" w:line="240" w:lineRule="auto"/>
      </w:pPr>
      <w:r>
        <w:separator/>
      </w:r>
    </w:p>
  </w:footnote>
  <w:footnote w:type="continuationSeparator" w:id="0">
    <w:p w14:paraId="516CCAA8" w14:textId="77777777" w:rsidR="00FB4CD7" w:rsidRDefault="00FB4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B0882"/>
    <w:multiLevelType w:val="hybridMultilevel"/>
    <w:tmpl w:val="3E66552A"/>
    <w:lvl w:ilvl="0" w:tplc="9244A9BC">
      <w:start w:val="1"/>
      <w:numFmt w:val="lowerRoman"/>
      <w:lvlText w:val="%1."/>
      <w:lvlJc w:val="left"/>
      <w:pPr>
        <w:ind w:left="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03263D7E">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7DB045B8">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0D5E0A26">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939A1FF2">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0C428F24">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D37CFD0E">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AFC0ECF0">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35347B06">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FA7566C"/>
    <w:multiLevelType w:val="hybridMultilevel"/>
    <w:tmpl w:val="7FEC1474"/>
    <w:lvl w:ilvl="0" w:tplc="042ED0FA">
      <w:start w:val="4"/>
      <w:numFmt w:val="lowerLetter"/>
      <w:lvlText w:val="%1)"/>
      <w:lvlJc w:val="left"/>
      <w:pPr>
        <w:ind w:left="42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99D8A1DE">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4EB01E62">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FA10FE38">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31CCAC18">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88E4047A">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34D2ABEC">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0D4ECE9A">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81F05352">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94136AA"/>
    <w:multiLevelType w:val="hybridMultilevel"/>
    <w:tmpl w:val="9146BD44"/>
    <w:lvl w:ilvl="0" w:tplc="7C58BD62">
      <w:start w:val="1"/>
      <w:numFmt w:val="decimal"/>
      <w:lvlText w:val="%1"/>
      <w:lvlJc w:val="left"/>
      <w:pPr>
        <w:ind w:left="3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E820A084">
      <w:start w:val="2"/>
      <w:numFmt w:val="lowerLetter"/>
      <w:lvlText w:val="(%2)"/>
      <w:lvlJc w:val="left"/>
      <w:pPr>
        <w:ind w:left="535"/>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77A808C8">
      <w:start w:val="1"/>
      <w:numFmt w:val="lowerRoman"/>
      <w:lvlText w:val="%3"/>
      <w:lvlJc w:val="left"/>
      <w:pPr>
        <w:ind w:left="151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5218B2FA">
      <w:start w:val="1"/>
      <w:numFmt w:val="decimal"/>
      <w:lvlText w:val="%4"/>
      <w:lvlJc w:val="left"/>
      <w:pPr>
        <w:ind w:left="223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975C2006">
      <w:start w:val="1"/>
      <w:numFmt w:val="lowerLetter"/>
      <w:lvlText w:val="%5"/>
      <w:lvlJc w:val="left"/>
      <w:pPr>
        <w:ind w:left="295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E5B4C82E">
      <w:start w:val="1"/>
      <w:numFmt w:val="lowerRoman"/>
      <w:lvlText w:val="%6"/>
      <w:lvlJc w:val="left"/>
      <w:pPr>
        <w:ind w:left="367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26C83C5E">
      <w:start w:val="1"/>
      <w:numFmt w:val="decimal"/>
      <w:lvlText w:val="%7"/>
      <w:lvlJc w:val="left"/>
      <w:pPr>
        <w:ind w:left="439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32C885CC">
      <w:start w:val="1"/>
      <w:numFmt w:val="lowerLetter"/>
      <w:lvlText w:val="%8"/>
      <w:lvlJc w:val="left"/>
      <w:pPr>
        <w:ind w:left="511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5BEAAC5A">
      <w:start w:val="1"/>
      <w:numFmt w:val="lowerRoman"/>
      <w:lvlText w:val="%9"/>
      <w:lvlJc w:val="left"/>
      <w:pPr>
        <w:ind w:left="583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59C07FE"/>
    <w:multiLevelType w:val="hybridMultilevel"/>
    <w:tmpl w:val="86A87EA6"/>
    <w:lvl w:ilvl="0" w:tplc="3760BF40">
      <w:start w:val="1"/>
      <w:numFmt w:val="lowerLetter"/>
      <w:lvlText w:val="%1)"/>
      <w:lvlJc w:val="left"/>
      <w:pPr>
        <w:ind w:left="42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6BCCDFC8">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ADCABF28">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05E20354">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FBB86204">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B5F61DD6">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08B6706C">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3B5E11C0">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773CA8C4">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A373407"/>
    <w:multiLevelType w:val="hybridMultilevel"/>
    <w:tmpl w:val="7E82A4CC"/>
    <w:lvl w:ilvl="0" w:tplc="ACE8B9E0">
      <w:start w:val="2"/>
      <w:numFmt w:val="decimal"/>
      <w:lvlText w:val="%1."/>
      <w:lvlJc w:val="left"/>
      <w:pPr>
        <w:ind w:left="425"/>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390011AC">
      <w:start w:val="1"/>
      <w:numFmt w:val="lowerRoman"/>
      <w:lvlText w:val="%2."/>
      <w:lvlJc w:val="left"/>
      <w:pPr>
        <w:ind w:left="60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6002B16E">
      <w:start w:val="1"/>
      <w:numFmt w:val="lowerRoman"/>
      <w:lvlText w:val="%3"/>
      <w:lvlJc w:val="left"/>
      <w:pPr>
        <w:ind w:left="151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76D43D36">
      <w:start w:val="1"/>
      <w:numFmt w:val="decimal"/>
      <w:lvlText w:val="%4"/>
      <w:lvlJc w:val="left"/>
      <w:pPr>
        <w:ind w:left="223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A4F866EA">
      <w:start w:val="1"/>
      <w:numFmt w:val="lowerLetter"/>
      <w:lvlText w:val="%5"/>
      <w:lvlJc w:val="left"/>
      <w:pPr>
        <w:ind w:left="295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8632B80E">
      <w:start w:val="1"/>
      <w:numFmt w:val="lowerRoman"/>
      <w:lvlText w:val="%6"/>
      <w:lvlJc w:val="left"/>
      <w:pPr>
        <w:ind w:left="367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9A9827DE">
      <w:start w:val="1"/>
      <w:numFmt w:val="decimal"/>
      <w:lvlText w:val="%7"/>
      <w:lvlJc w:val="left"/>
      <w:pPr>
        <w:ind w:left="439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EDB28ADA">
      <w:start w:val="1"/>
      <w:numFmt w:val="lowerLetter"/>
      <w:lvlText w:val="%8"/>
      <w:lvlJc w:val="left"/>
      <w:pPr>
        <w:ind w:left="511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72C68F38">
      <w:start w:val="1"/>
      <w:numFmt w:val="lowerRoman"/>
      <w:lvlText w:val="%9"/>
      <w:lvlJc w:val="left"/>
      <w:pPr>
        <w:ind w:left="5839"/>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1EB357E"/>
    <w:multiLevelType w:val="hybridMultilevel"/>
    <w:tmpl w:val="CE808360"/>
    <w:lvl w:ilvl="0" w:tplc="89C27C90">
      <w:start w:val="1"/>
      <w:numFmt w:val="decimal"/>
      <w:lvlText w:val="%1."/>
      <w:lvlJc w:val="left"/>
      <w:pPr>
        <w:ind w:left="43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2B082C0E">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6B88CE2C">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224AFDB2">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302C8D42">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C382C950">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8324732A">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A07E9BB0">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5B205506">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35725C8"/>
    <w:multiLevelType w:val="hybridMultilevel"/>
    <w:tmpl w:val="2D380FFE"/>
    <w:lvl w:ilvl="0" w:tplc="CB54024C">
      <w:start w:val="4"/>
      <w:numFmt w:val="decimal"/>
      <w:lvlText w:val="%1."/>
      <w:lvlJc w:val="left"/>
      <w:pPr>
        <w:ind w:left="42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955C8D2A">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EAB4A4E2">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02F6E9E6">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B91E4CA6">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FFEA81B8">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1750ACAC">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EC4EF894">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ED961E62">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D21306B"/>
    <w:multiLevelType w:val="hybridMultilevel"/>
    <w:tmpl w:val="65DAD300"/>
    <w:lvl w:ilvl="0" w:tplc="4AFE544C">
      <w:start w:val="1"/>
      <w:numFmt w:val="decimal"/>
      <w:lvlText w:val="%1"/>
      <w:lvlJc w:val="left"/>
      <w:pPr>
        <w:ind w:left="3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6C50C938">
      <w:start w:val="1"/>
      <w:numFmt w:val="lowerRoman"/>
      <w:lvlText w:val="%2."/>
      <w:lvlJc w:val="left"/>
      <w:pPr>
        <w:ind w:left="785"/>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06DEC49E">
      <w:start w:val="1"/>
      <w:numFmt w:val="lowerRoman"/>
      <w:lvlText w:val="%3"/>
      <w:lvlJc w:val="left"/>
      <w:pPr>
        <w:ind w:left="163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64FA3076">
      <w:start w:val="1"/>
      <w:numFmt w:val="decimal"/>
      <w:lvlText w:val="%4"/>
      <w:lvlJc w:val="left"/>
      <w:pPr>
        <w:ind w:left="235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6FA8D91C">
      <w:start w:val="1"/>
      <w:numFmt w:val="lowerLetter"/>
      <w:lvlText w:val="%5"/>
      <w:lvlJc w:val="left"/>
      <w:pPr>
        <w:ind w:left="307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8FD0BC3A">
      <w:start w:val="1"/>
      <w:numFmt w:val="lowerRoman"/>
      <w:lvlText w:val="%6"/>
      <w:lvlJc w:val="left"/>
      <w:pPr>
        <w:ind w:left="379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8AD81DE2">
      <w:start w:val="1"/>
      <w:numFmt w:val="decimal"/>
      <w:lvlText w:val="%7"/>
      <w:lvlJc w:val="left"/>
      <w:pPr>
        <w:ind w:left="451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B3C87294">
      <w:start w:val="1"/>
      <w:numFmt w:val="lowerLetter"/>
      <w:lvlText w:val="%8"/>
      <w:lvlJc w:val="left"/>
      <w:pPr>
        <w:ind w:left="523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1A0E0FDA">
      <w:start w:val="1"/>
      <w:numFmt w:val="lowerRoman"/>
      <w:lvlText w:val="%9"/>
      <w:lvlJc w:val="left"/>
      <w:pPr>
        <w:ind w:left="595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F6068DA"/>
    <w:multiLevelType w:val="hybridMultilevel"/>
    <w:tmpl w:val="8878E138"/>
    <w:lvl w:ilvl="0" w:tplc="A5E49D92">
      <w:start w:val="2"/>
      <w:numFmt w:val="lowerLetter"/>
      <w:lvlText w:val="%1)"/>
      <w:lvlJc w:val="left"/>
      <w:pPr>
        <w:ind w:left="42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68726BB4">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7B38A044">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02281CD2">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EA660126">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5EECE892">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BECE8C3A">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EE7C8C5C">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0BB2EB2A">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num w:numId="1" w16cid:durableId="283579363">
    <w:abstractNumId w:val="5"/>
  </w:num>
  <w:num w:numId="2" w16cid:durableId="1999766569">
    <w:abstractNumId w:val="8"/>
  </w:num>
  <w:num w:numId="3" w16cid:durableId="1522822138">
    <w:abstractNumId w:val="0"/>
  </w:num>
  <w:num w:numId="4" w16cid:durableId="1885631414">
    <w:abstractNumId w:val="1"/>
  </w:num>
  <w:num w:numId="5" w16cid:durableId="978732343">
    <w:abstractNumId w:val="4"/>
  </w:num>
  <w:num w:numId="6" w16cid:durableId="1022167857">
    <w:abstractNumId w:val="2"/>
  </w:num>
  <w:num w:numId="7" w16cid:durableId="685401444">
    <w:abstractNumId w:val="7"/>
  </w:num>
  <w:num w:numId="8" w16cid:durableId="1867134302">
    <w:abstractNumId w:val="3"/>
  </w:num>
  <w:num w:numId="9" w16cid:durableId="13195030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E43"/>
    <w:rsid w:val="000E6540"/>
    <w:rsid w:val="00557E43"/>
    <w:rsid w:val="00CF7CD9"/>
    <w:rsid w:val="00FB4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6A879"/>
  <w15:docId w15:val="{474C6BBD-D560-4EF4-A6C9-FCE67B16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4" w:lineRule="auto"/>
      <w:ind w:left="435" w:hanging="435"/>
      <w:jc w:val="both"/>
    </w:pPr>
    <w:rPr>
      <w:rFonts w:ascii="Tahoma" w:eastAsia="Tahoma" w:hAnsi="Tahoma" w:cs="Tahoma"/>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678</Words>
  <Characters>3868</Characters>
  <Application>Microsoft Office Word</Application>
  <DocSecurity>0</DocSecurity>
  <Lines>32</Lines>
  <Paragraphs>9</Paragraphs>
  <ScaleCrop>false</ScaleCrop>
  <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Infinix X657</dc:creator>
  <cp:keywords/>
  <cp:lastModifiedBy>DX</cp:lastModifiedBy>
  <cp:revision>2</cp:revision>
  <dcterms:created xsi:type="dcterms:W3CDTF">2025-05-28T16:27:00Z</dcterms:created>
  <dcterms:modified xsi:type="dcterms:W3CDTF">2025-05-28T16:27:00Z</dcterms:modified>
</cp:coreProperties>
</file>