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C4DA9" w14:textId="77777777" w:rsidR="008B5B46" w:rsidRDefault="00000000">
      <w:pPr>
        <w:spacing w:after="0" w:line="259" w:lineRule="auto"/>
        <w:ind w:right="3"/>
        <w:jc w:val="center"/>
      </w:pPr>
      <w:r>
        <w:rPr>
          <w:b/>
          <w:sz w:val="32"/>
        </w:rPr>
        <w:t>THE UNITED REPUBLIC OF TANZANIA</w:t>
      </w:r>
    </w:p>
    <w:p w14:paraId="0F3C41BC" w14:textId="77777777" w:rsidR="008B5B46" w:rsidRDefault="00000000">
      <w:pPr>
        <w:spacing w:after="0" w:line="259" w:lineRule="auto"/>
        <w:ind w:right="3"/>
        <w:jc w:val="center"/>
      </w:pPr>
      <w:r>
        <w:rPr>
          <w:b/>
          <w:sz w:val="32"/>
        </w:rPr>
        <w:t>PRESIDENT'S OFFICE</w:t>
      </w:r>
    </w:p>
    <w:p w14:paraId="15B28E02" w14:textId="77777777" w:rsidR="008B5B46" w:rsidRDefault="00000000">
      <w:pPr>
        <w:spacing w:after="0" w:line="259" w:lineRule="auto"/>
        <w:ind w:right="5"/>
        <w:jc w:val="center"/>
      </w:pPr>
      <w:r>
        <w:rPr>
          <w:b/>
          <w:sz w:val="32"/>
        </w:rPr>
        <w:t>REGIONAL ADMINISTRATION AND LOCAL GOVERNMENT</w:t>
      </w:r>
    </w:p>
    <w:p w14:paraId="7DFEABDA" w14:textId="77777777" w:rsidR="008B5B46" w:rsidRDefault="00000000">
      <w:pPr>
        <w:spacing w:after="0" w:line="259" w:lineRule="auto"/>
        <w:ind w:right="4"/>
        <w:jc w:val="center"/>
      </w:pPr>
      <w:r>
        <w:rPr>
          <w:b/>
          <w:sz w:val="32"/>
        </w:rPr>
        <w:t>FORM SIX MOCK EXAMINATION</w:t>
      </w:r>
    </w:p>
    <w:p w14:paraId="2E13D530" w14:textId="77777777" w:rsidR="008B5B46" w:rsidRDefault="00000000">
      <w:pPr>
        <w:spacing w:after="0" w:line="259" w:lineRule="auto"/>
        <w:ind w:right="3"/>
        <w:jc w:val="center"/>
      </w:pPr>
      <w:r>
        <w:rPr>
          <w:b/>
          <w:sz w:val="32"/>
        </w:rPr>
        <w:t>SUB-SENGEREMA DISTRICT COUNCIL</w:t>
      </w:r>
    </w:p>
    <w:p w14:paraId="49E66A2E" w14:textId="77777777" w:rsidR="008B5B46" w:rsidRDefault="00000000">
      <w:pPr>
        <w:tabs>
          <w:tab w:val="center" w:pos="2955"/>
          <w:tab w:val="center" w:pos="5997"/>
        </w:tabs>
        <w:spacing w:after="0" w:line="259" w:lineRule="auto"/>
        <w:ind w:left="0" w:firstLine="0"/>
        <w:jc w:val="left"/>
      </w:pPr>
      <w:r>
        <w:rPr>
          <w:rFonts w:ascii="Calibri" w:eastAsia="Calibri" w:hAnsi="Calibri" w:cs="Calibri"/>
          <w:sz w:val="22"/>
        </w:rPr>
        <w:tab/>
      </w:r>
      <w:r>
        <w:rPr>
          <w:b/>
          <w:sz w:val="32"/>
        </w:rPr>
        <w:t>122/ 2</w:t>
      </w:r>
      <w:r>
        <w:rPr>
          <w:b/>
          <w:sz w:val="32"/>
        </w:rPr>
        <w:tab/>
        <w:t>ENGLISH LANGUAGE - 2</w:t>
      </w:r>
    </w:p>
    <w:p w14:paraId="27843516" w14:textId="77777777" w:rsidR="008B5B46" w:rsidRDefault="00000000">
      <w:pPr>
        <w:tabs>
          <w:tab w:val="right" w:pos="10342"/>
        </w:tabs>
        <w:spacing w:after="864" w:line="259" w:lineRule="auto"/>
        <w:ind w:left="0" w:firstLine="0"/>
        <w:jc w:val="left"/>
      </w:pPr>
      <w:r>
        <w:rPr>
          <w:b/>
          <w:sz w:val="32"/>
          <w:u w:val="single" w:color="000000"/>
        </w:rPr>
        <w:t>Time : 3 Hours</w:t>
      </w:r>
      <w:r>
        <w:rPr>
          <w:b/>
          <w:sz w:val="32"/>
          <w:u w:val="single" w:color="000000"/>
        </w:rPr>
        <w:tab/>
        <w:t>Thursday, February 27 ,2025 Pm</w:t>
      </w:r>
    </w:p>
    <w:p w14:paraId="15F566AF" w14:textId="77777777" w:rsidR="008B5B46" w:rsidRDefault="00000000">
      <w:pPr>
        <w:spacing w:after="273" w:line="259" w:lineRule="auto"/>
        <w:ind w:right="2"/>
        <w:jc w:val="center"/>
      </w:pPr>
      <w:r>
        <w:rPr>
          <w:b/>
        </w:rPr>
        <w:t>INSTRUCTIONS:</w:t>
      </w:r>
    </w:p>
    <w:p w14:paraId="02710B50" w14:textId="77777777" w:rsidR="008B5B46" w:rsidRDefault="00000000">
      <w:pPr>
        <w:numPr>
          <w:ilvl w:val="0"/>
          <w:numId w:val="1"/>
        </w:numPr>
        <w:spacing w:after="426"/>
        <w:ind w:hanging="425"/>
      </w:pPr>
      <w:r>
        <w:t xml:space="preserve">This paper consists of sections A and B with a total of </w:t>
      </w:r>
      <w:r>
        <w:rPr>
          <w:b/>
        </w:rPr>
        <w:t xml:space="preserve">eight (8) </w:t>
      </w:r>
      <w:r>
        <w:t>questions</w:t>
      </w:r>
    </w:p>
    <w:p w14:paraId="45CBB755" w14:textId="06E5287B" w:rsidR="008B5B46" w:rsidRDefault="00000000">
      <w:pPr>
        <w:numPr>
          <w:ilvl w:val="0"/>
          <w:numId w:val="1"/>
        </w:numPr>
        <w:spacing w:line="564" w:lineRule="auto"/>
        <w:ind w:hanging="425"/>
      </w:pPr>
      <w:r>
        <w:t xml:space="preserve">Answer </w:t>
      </w:r>
      <w:r>
        <w:rPr>
          <w:b/>
        </w:rPr>
        <w:t xml:space="preserve">all </w:t>
      </w:r>
      <w:r>
        <w:t xml:space="preserve">questions in section A and </w:t>
      </w:r>
      <w:r>
        <w:rPr>
          <w:b/>
        </w:rPr>
        <w:t>three (3) qu</w:t>
      </w:r>
      <w:r>
        <w:t xml:space="preserve">estions from section B of which </w:t>
      </w:r>
      <w:r>
        <w:rPr>
          <w:b/>
        </w:rPr>
        <w:t xml:space="preserve">two (2) </w:t>
      </w:r>
      <w:r>
        <w:t xml:space="preserve">questions will be compulsory . </w:t>
      </w:r>
    </w:p>
    <w:p w14:paraId="3345055C" w14:textId="77777777" w:rsidR="008B5B46" w:rsidRDefault="00000000">
      <w:pPr>
        <w:numPr>
          <w:ilvl w:val="0"/>
          <w:numId w:val="1"/>
        </w:numPr>
        <w:spacing w:after="426"/>
        <w:ind w:hanging="425"/>
      </w:pPr>
      <w:r>
        <w:t xml:space="preserve">Question number </w:t>
      </w:r>
      <w:r>
        <w:rPr>
          <w:b/>
        </w:rPr>
        <w:t xml:space="preserve">five (5) </w:t>
      </w:r>
      <w:r>
        <w:t xml:space="preserve">and </w:t>
      </w:r>
      <w:r>
        <w:rPr>
          <w:b/>
        </w:rPr>
        <w:t xml:space="preserve">eight (8) </w:t>
      </w:r>
      <w:r>
        <w:t>are compulsory.</w:t>
      </w:r>
    </w:p>
    <w:p w14:paraId="79EB5DDB" w14:textId="77777777" w:rsidR="008B5B46" w:rsidRDefault="00000000">
      <w:pPr>
        <w:numPr>
          <w:ilvl w:val="0"/>
          <w:numId w:val="1"/>
        </w:numPr>
        <w:spacing w:after="426"/>
        <w:ind w:hanging="425"/>
      </w:pPr>
      <w:r>
        <w:t xml:space="preserve">Section A carries </w:t>
      </w:r>
      <w:r>
        <w:rPr>
          <w:b/>
        </w:rPr>
        <w:t xml:space="preserve">forty (40) </w:t>
      </w:r>
      <w:r>
        <w:t xml:space="preserve">marks and section B carries </w:t>
      </w:r>
      <w:r>
        <w:rPr>
          <w:b/>
        </w:rPr>
        <w:t xml:space="preserve">sixty (60) </w:t>
      </w:r>
      <w:r>
        <w:t>marks</w:t>
      </w:r>
    </w:p>
    <w:p w14:paraId="557C86AE" w14:textId="77777777" w:rsidR="008B5B46" w:rsidRDefault="00000000">
      <w:pPr>
        <w:numPr>
          <w:ilvl w:val="0"/>
          <w:numId w:val="1"/>
        </w:numPr>
        <w:spacing w:after="426"/>
        <w:ind w:hanging="425"/>
      </w:pPr>
      <w:r>
        <w:t xml:space="preserve">All writings must be in </w:t>
      </w:r>
      <w:r>
        <w:rPr>
          <w:b/>
        </w:rPr>
        <w:t xml:space="preserve">black </w:t>
      </w:r>
      <w:r>
        <w:t xml:space="preserve">or </w:t>
      </w:r>
      <w:r>
        <w:rPr>
          <w:b/>
        </w:rPr>
        <w:t xml:space="preserve">blue </w:t>
      </w:r>
      <w:r>
        <w:t>ink</w:t>
      </w:r>
    </w:p>
    <w:p w14:paraId="25479F3F" w14:textId="77777777" w:rsidR="008B5B46" w:rsidRDefault="00000000">
      <w:pPr>
        <w:numPr>
          <w:ilvl w:val="0"/>
          <w:numId w:val="1"/>
        </w:numPr>
        <w:spacing w:line="601" w:lineRule="auto"/>
        <w:ind w:hanging="425"/>
      </w:pPr>
      <w:r>
        <w:t xml:space="preserve">Communication devices and any unauthorized materials are </w:t>
      </w:r>
      <w:r>
        <w:rPr>
          <w:b/>
        </w:rPr>
        <w:t xml:space="preserve">not </w:t>
      </w:r>
      <w:r>
        <w:t>allowed in the Examination room</w:t>
      </w:r>
    </w:p>
    <w:p w14:paraId="47B50C27" w14:textId="77777777" w:rsidR="008B5B46" w:rsidRDefault="00000000">
      <w:pPr>
        <w:numPr>
          <w:ilvl w:val="0"/>
          <w:numId w:val="1"/>
        </w:numPr>
        <w:spacing w:after="2888"/>
        <w:ind w:hanging="425"/>
      </w:pPr>
      <w:r>
        <w:t xml:space="preserve">Write your </w:t>
      </w:r>
      <w:r>
        <w:rPr>
          <w:b/>
        </w:rPr>
        <w:t xml:space="preserve">Examination Number </w:t>
      </w:r>
      <w:r>
        <w:t>on every page of your answer booklet (s)</w:t>
      </w:r>
    </w:p>
    <w:p w14:paraId="07A00CF6" w14:textId="77777777" w:rsidR="008B5B46" w:rsidRDefault="00000000">
      <w:pPr>
        <w:spacing w:after="273" w:line="259" w:lineRule="auto"/>
        <w:ind w:right="4"/>
        <w:jc w:val="center"/>
      </w:pPr>
      <w:r>
        <w:t xml:space="preserve">This paper has </w:t>
      </w:r>
      <w:r>
        <w:rPr>
          <w:b/>
        </w:rPr>
        <w:t xml:space="preserve">3 </w:t>
      </w:r>
      <w:r>
        <w:t>printed pages</w:t>
      </w:r>
    </w:p>
    <w:p w14:paraId="221DF636" w14:textId="77777777" w:rsidR="008B5B46" w:rsidRDefault="00000000">
      <w:pPr>
        <w:spacing w:after="273" w:line="259" w:lineRule="auto"/>
        <w:ind w:right="2"/>
        <w:jc w:val="center"/>
      </w:pPr>
      <w:r>
        <w:lastRenderedPageBreak/>
        <w:t>SECTION A (40 Marks)</w:t>
      </w:r>
    </w:p>
    <w:p w14:paraId="727B3BF9" w14:textId="77777777" w:rsidR="008B5B46" w:rsidRDefault="00000000">
      <w:pPr>
        <w:spacing w:after="273" w:line="259" w:lineRule="auto"/>
        <w:ind w:right="4"/>
        <w:jc w:val="center"/>
      </w:pPr>
      <w:r>
        <w:t xml:space="preserve">Answer </w:t>
      </w:r>
      <w:r>
        <w:rPr>
          <w:b/>
        </w:rPr>
        <w:t xml:space="preserve">all </w:t>
      </w:r>
      <w:r>
        <w:t>questions from this section</w:t>
      </w:r>
    </w:p>
    <w:p w14:paraId="7CB8AECC" w14:textId="77777777" w:rsidR="008B5B46" w:rsidRDefault="00000000">
      <w:pPr>
        <w:numPr>
          <w:ilvl w:val="0"/>
          <w:numId w:val="2"/>
        </w:numPr>
        <w:spacing w:after="282"/>
        <w:ind w:hanging="425"/>
      </w:pPr>
      <w:r>
        <w:t xml:space="preserve">Mathias and Mathew met in Nairobi city in July 2024 where they used three hours conversing themselves on matters. Basing on this circumstance, describe </w:t>
      </w:r>
      <w:r>
        <w:rPr>
          <w:b/>
        </w:rPr>
        <w:t xml:space="preserve">five (5) </w:t>
      </w:r>
      <w:r>
        <w:t>characteristics and one example for each of a level of the style applied by two.</w:t>
      </w:r>
    </w:p>
    <w:p w14:paraId="5416C550" w14:textId="77777777" w:rsidR="008B5B46" w:rsidRDefault="00000000">
      <w:pPr>
        <w:numPr>
          <w:ilvl w:val="0"/>
          <w:numId w:val="2"/>
        </w:numPr>
        <w:spacing w:after="276"/>
        <w:ind w:hanging="425"/>
      </w:pPr>
      <w:r>
        <w:t xml:space="preserve">In form six graduation ceremonies a form five student called </w:t>
      </w:r>
      <w:proofErr w:type="spellStart"/>
      <w:r>
        <w:t>Minza</w:t>
      </w:r>
      <w:proofErr w:type="spellEnd"/>
      <w:r>
        <w:t xml:space="preserve"> composed a sonnet and recited it before audience while Minze composed a free verse poem. You as a judge, elaborate f</w:t>
      </w:r>
      <w:r>
        <w:rPr>
          <w:b/>
        </w:rPr>
        <w:t xml:space="preserve">ive (5) </w:t>
      </w:r>
      <w:r>
        <w:t>differences observed between the two compositions presented in the ceremony.</w:t>
      </w:r>
    </w:p>
    <w:p w14:paraId="089C7BFC" w14:textId="77777777" w:rsidR="008B5B46" w:rsidRDefault="00000000">
      <w:pPr>
        <w:numPr>
          <w:ilvl w:val="0"/>
          <w:numId w:val="2"/>
        </w:numPr>
        <w:spacing w:after="285"/>
        <w:ind w:hanging="425"/>
      </w:pPr>
      <w:r>
        <w:t xml:space="preserve">Carefully study the text below and , describe </w:t>
      </w:r>
      <w:r>
        <w:rPr>
          <w:b/>
        </w:rPr>
        <w:t xml:space="preserve">five </w:t>
      </w:r>
      <w:r>
        <w:t>stylistic features shown and in each show the reasons for its use :</w:t>
      </w:r>
    </w:p>
    <w:p w14:paraId="764D37ED" w14:textId="77777777" w:rsidR="008B5B46" w:rsidRDefault="00000000">
      <w:pPr>
        <w:spacing w:after="285"/>
        <w:ind w:left="490"/>
      </w:pPr>
      <w:r>
        <w:t xml:space="preserve">Forests are sources of fuel (firewood), building materials and medicinal plants. They are also water catchment areas. Biologists have developed varieties of trees that grow well in dry areas. Such trees are used to reclaim dry land for human settlement. This is called </w:t>
      </w:r>
      <w:r>
        <w:rPr>
          <w:b/>
        </w:rPr>
        <w:t xml:space="preserve">afforestation. </w:t>
      </w:r>
      <w:r>
        <w:t xml:space="preserve">Biological research has come up with varieties of trees that mature fast. The fast growing trees are planted to replace those that have been cut down. This is called </w:t>
      </w:r>
      <w:r>
        <w:rPr>
          <w:b/>
        </w:rPr>
        <w:t xml:space="preserve">reforestation. </w:t>
      </w:r>
      <w:r>
        <w:t>Reforestation helps to preserve water catchment areas so that we have a continuous supply of water. Forests also prevent desertification.</w:t>
      </w:r>
    </w:p>
    <w:p w14:paraId="0B6786F2" w14:textId="77777777" w:rsidR="008B5B46" w:rsidRDefault="00000000">
      <w:pPr>
        <w:numPr>
          <w:ilvl w:val="0"/>
          <w:numId w:val="2"/>
        </w:numPr>
        <w:spacing w:after="285"/>
        <w:ind w:hanging="425"/>
      </w:pPr>
      <w:r>
        <w:t>Read the following poem carefully and then answer the questions that follow by using evidence from the poem.</w:t>
      </w:r>
    </w:p>
    <w:p w14:paraId="1DB0B188" w14:textId="77777777" w:rsidR="008B5B46" w:rsidRDefault="00000000">
      <w:pPr>
        <w:spacing w:after="272" w:line="259" w:lineRule="auto"/>
        <w:ind w:left="235"/>
        <w:jc w:val="left"/>
      </w:pPr>
      <w:r>
        <w:rPr>
          <w:b/>
        </w:rPr>
        <w:t>EARS DO NOT MEET, BUT TEETH DO (CHARLES MLOKA)</w:t>
      </w:r>
    </w:p>
    <w:p w14:paraId="1E976A0D" w14:textId="77777777" w:rsidR="008B5B46" w:rsidRDefault="00000000">
      <w:pPr>
        <w:spacing w:after="1" w:line="245" w:lineRule="auto"/>
        <w:ind w:left="480" w:right="6622" w:firstLine="0"/>
        <w:jc w:val="left"/>
      </w:pPr>
      <w:r>
        <w:t>Pull them as much as you can, Ears do not meet! Pull them twice a day, Ears do not meet!</w:t>
      </w:r>
    </w:p>
    <w:p w14:paraId="31CC3EAE" w14:textId="77777777" w:rsidR="008B5B46" w:rsidRDefault="00000000">
      <w:pPr>
        <w:spacing w:after="279"/>
        <w:ind w:left="490"/>
      </w:pPr>
      <w:r>
        <w:t>Pull them across the head.</w:t>
      </w:r>
    </w:p>
    <w:p w14:paraId="038D5768" w14:textId="77777777" w:rsidR="008B5B46" w:rsidRDefault="00000000">
      <w:pPr>
        <w:ind w:left="490"/>
      </w:pPr>
      <w:r>
        <w:t>They cannot move!</w:t>
      </w:r>
    </w:p>
    <w:p w14:paraId="605EDB1D" w14:textId="77777777" w:rsidR="008B5B46" w:rsidRDefault="00000000">
      <w:pPr>
        <w:ind w:left="490" w:right="6307"/>
      </w:pPr>
      <w:r>
        <w:t>To your mouth now turn, Open and shut it. What happens?</w:t>
      </w:r>
    </w:p>
    <w:p w14:paraId="3208D96D" w14:textId="77777777" w:rsidR="008B5B46" w:rsidRDefault="00000000">
      <w:pPr>
        <w:spacing w:after="285"/>
        <w:ind w:left="490" w:right="5965"/>
      </w:pPr>
      <w:r>
        <w:t>What do you observe? Precisely! Ears do not meet but teeth do!</w:t>
      </w:r>
    </w:p>
    <w:p w14:paraId="188A0809" w14:textId="77777777" w:rsidR="008B5B46" w:rsidRDefault="00000000">
      <w:pPr>
        <w:spacing w:after="0" w:line="259" w:lineRule="auto"/>
        <w:ind w:left="490"/>
        <w:jc w:val="left"/>
      </w:pPr>
      <w:r>
        <w:rPr>
          <w:b/>
        </w:rPr>
        <w:t>QUESTIONS</w:t>
      </w:r>
    </w:p>
    <w:p w14:paraId="02630828" w14:textId="77777777" w:rsidR="008B5B46" w:rsidRDefault="00000000">
      <w:pPr>
        <w:numPr>
          <w:ilvl w:val="0"/>
          <w:numId w:val="3"/>
        </w:numPr>
        <w:ind w:hanging="518"/>
      </w:pPr>
      <w:r>
        <w:t>What is the poem about?</w:t>
      </w:r>
    </w:p>
    <w:p w14:paraId="2C3C9391" w14:textId="77777777" w:rsidR="008B5B46" w:rsidRDefault="00000000">
      <w:pPr>
        <w:numPr>
          <w:ilvl w:val="0"/>
          <w:numId w:val="3"/>
        </w:numPr>
        <w:ind w:hanging="518"/>
      </w:pPr>
      <w:r>
        <w:t>Who is speaks in the poem?</w:t>
      </w:r>
    </w:p>
    <w:p w14:paraId="2AF5DB86" w14:textId="77777777" w:rsidR="008B5B46" w:rsidRDefault="00000000">
      <w:pPr>
        <w:numPr>
          <w:ilvl w:val="0"/>
          <w:numId w:val="3"/>
        </w:numPr>
        <w:ind w:hanging="518"/>
      </w:pPr>
      <w:r>
        <w:t>Point out two figurative language used in the poem (iv) What is the main issue presented in the poem?</w:t>
      </w:r>
    </w:p>
    <w:p w14:paraId="34F376DA" w14:textId="77777777" w:rsidR="008B5B46" w:rsidRDefault="00000000">
      <w:pPr>
        <w:ind w:left="610"/>
      </w:pPr>
      <w:r>
        <w:lastRenderedPageBreak/>
        <w:t>(v) What have you learnt from the poem?</w:t>
      </w:r>
    </w:p>
    <w:p w14:paraId="7B23547F" w14:textId="77777777" w:rsidR="008B5B46" w:rsidRDefault="00000000">
      <w:pPr>
        <w:spacing w:after="273" w:line="259" w:lineRule="auto"/>
        <w:jc w:val="center"/>
      </w:pPr>
      <w:r>
        <w:t>SECTION B (60 Marks)</w:t>
      </w:r>
    </w:p>
    <w:p w14:paraId="156D7B09" w14:textId="77777777" w:rsidR="008B5B46" w:rsidRDefault="00000000">
      <w:pPr>
        <w:spacing w:after="279"/>
        <w:ind w:left="87"/>
      </w:pPr>
      <w:r>
        <w:t xml:space="preserve">Answer </w:t>
      </w:r>
      <w:r>
        <w:rPr>
          <w:b/>
        </w:rPr>
        <w:t xml:space="preserve">three (3) </w:t>
      </w:r>
      <w:r>
        <w:t xml:space="preserve">questions from this section. Question </w:t>
      </w:r>
      <w:r>
        <w:rPr>
          <w:b/>
        </w:rPr>
        <w:t xml:space="preserve">five (5) </w:t>
      </w:r>
      <w:r>
        <w:t xml:space="preserve">and </w:t>
      </w:r>
      <w:r>
        <w:rPr>
          <w:b/>
        </w:rPr>
        <w:t xml:space="preserve">eight (8) </w:t>
      </w:r>
      <w:r>
        <w:t>are compulsory</w:t>
      </w:r>
    </w:p>
    <w:p w14:paraId="2415B527" w14:textId="77777777" w:rsidR="008B5B46" w:rsidRDefault="00000000">
      <w:pPr>
        <w:spacing w:after="273" w:line="259" w:lineRule="auto"/>
        <w:jc w:val="center"/>
      </w:pPr>
      <w:r>
        <w:rPr>
          <w:b/>
        </w:rPr>
        <w:t>List of Readings in Plays :</w:t>
      </w:r>
    </w:p>
    <w:p w14:paraId="6FD36B70" w14:textId="77777777" w:rsidR="008B5B46" w:rsidRDefault="00000000">
      <w:pPr>
        <w:numPr>
          <w:ilvl w:val="0"/>
          <w:numId w:val="4"/>
        </w:numPr>
        <w:ind w:hanging="334"/>
      </w:pPr>
      <w:r>
        <w:t>Betrayal in the City</w:t>
      </w:r>
      <w:r>
        <w:tab/>
        <w:t>-</w:t>
      </w:r>
      <w:r>
        <w:tab/>
        <w:t xml:space="preserve">Francis </w:t>
      </w:r>
      <w:proofErr w:type="spellStart"/>
      <w:r>
        <w:t>Imbuga</w:t>
      </w:r>
      <w:proofErr w:type="spellEnd"/>
    </w:p>
    <w:p w14:paraId="1CCD9276" w14:textId="77777777" w:rsidR="008B5B46" w:rsidRDefault="00000000">
      <w:pPr>
        <w:numPr>
          <w:ilvl w:val="0"/>
          <w:numId w:val="4"/>
        </w:numPr>
        <w:ind w:hanging="334"/>
      </w:pPr>
      <w:r>
        <w:t>I Will Mary When I Want</w:t>
      </w:r>
      <w:r>
        <w:tab/>
        <w:t>-</w:t>
      </w:r>
      <w:r>
        <w:tab/>
        <w:t xml:space="preserve">Ngugi </w:t>
      </w:r>
      <w:proofErr w:type="spellStart"/>
      <w:r>
        <w:t>Wa</w:t>
      </w:r>
      <w:proofErr w:type="spellEnd"/>
      <w:r>
        <w:t xml:space="preserve"> Thiong'o &amp; Ngugi </w:t>
      </w:r>
      <w:proofErr w:type="spellStart"/>
      <w:r>
        <w:t>Wa</w:t>
      </w:r>
      <w:proofErr w:type="spellEnd"/>
      <w:r>
        <w:t xml:space="preserve"> </w:t>
      </w:r>
      <w:proofErr w:type="spellStart"/>
      <w:r>
        <w:t>Mirii</w:t>
      </w:r>
      <w:proofErr w:type="spellEnd"/>
    </w:p>
    <w:p w14:paraId="15788C91" w14:textId="77777777" w:rsidR="008B5B46" w:rsidRDefault="00000000">
      <w:pPr>
        <w:numPr>
          <w:ilvl w:val="0"/>
          <w:numId w:val="4"/>
        </w:numPr>
        <w:ind w:hanging="334"/>
      </w:pPr>
      <w:r>
        <w:t>The Bride</w:t>
      </w:r>
      <w:r>
        <w:tab/>
        <w:t>-</w:t>
      </w:r>
      <w:r>
        <w:tab/>
        <w:t>Austin Bukenya</w:t>
      </w:r>
    </w:p>
    <w:p w14:paraId="4CB54608" w14:textId="77777777" w:rsidR="008B5B46" w:rsidRDefault="00000000">
      <w:pPr>
        <w:numPr>
          <w:ilvl w:val="0"/>
          <w:numId w:val="4"/>
        </w:numPr>
        <w:ind w:hanging="334"/>
      </w:pPr>
      <w:r>
        <w:t xml:space="preserve">Lwanda </w:t>
      </w:r>
      <w:proofErr w:type="spellStart"/>
      <w:r>
        <w:t>Magere</w:t>
      </w:r>
      <w:proofErr w:type="spellEnd"/>
      <w:r>
        <w:tab/>
        <w:t>-</w:t>
      </w:r>
      <w:r>
        <w:tab/>
      </w:r>
      <w:proofErr w:type="spellStart"/>
      <w:r>
        <w:t>Okoiti</w:t>
      </w:r>
      <w:proofErr w:type="spellEnd"/>
      <w:r>
        <w:t xml:space="preserve"> </w:t>
      </w:r>
      <w:proofErr w:type="spellStart"/>
      <w:r>
        <w:t>Omtatah</w:t>
      </w:r>
      <w:proofErr w:type="spellEnd"/>
    </w:p>
    <w:p w14:paraId="614C72F3" w14:textId="77777777" w:rsidR="008B5B46" w:rsidRDefault="00000000">
      <w:pPr>
        <w:numPr>
          <w:ilvl w:val="0"/>
          <w:numId w:val="4"/>
        </w:numPr>
        <w:ind w:hanging="334"/>
      </w:pPr>
      <w:r>
        <w:t>An Enemy of the People</w:t>
      </w:r>
      <w:r>
        <w:tab/>
        <w:t>-</w:t>
      </w:r>
      <w:r>
        <w:tab/>
        <w:t>Henrick Ibsen</w:t>
      </w:r>
    </w:p>
    <w:p w14:paraId="4CE2D082" w14:textId="77777777" w:rsidR="008B5B46" w:rsidRDefault="00000000">
      <w:pPr>
        <w:numPr>
          <w:ilvl w:val="0"/>
          <w:numId w:val="4"/>
        </w:numPr>
        <w:spacing w:after="279"/>
        <w:ind w:hanging="334"/>
      </w:pPr>
      <w:r>
        <w:t>Black Mamba.</w:t>
      </w:r>
      <w:r>
        <w:tab/>
        <w:t>-</w:t>
      </w:r>
      <w:r>
        <w:tab/>
        <w:t xml:space="preserve">John </w:t>
      </w:r>
      <w:proofErr w:type="spellStart"/>
      <w:r>
        <w:t>Ruganda</w:t>
      </w:r>
      <w:proofErr w:type="spellEnd"/>
    </w:p>
    <w:p w14:paraId="3465EB36" w14:textId="77777777" w:rsidR="008B5B46" w:rsidRDefault="00000000">
      <w:pPr>
        <w:spacing w:after="273" w:line="259" w:lineRule="auto"/>
        <w:ind w:right="2"/>
        <w:jc w:val="center"/>
      </w:pPr>
      <w:r>
        <w:rPr>
          <w:b/>
        </w:rPr>
        <w:t>List of Readings in Novels:</w:t>
      </w:r>
    </w:p>
    <w:p w14:paraId="44FD443E" w14:textId="77777777" w:rsidR="008B5B46" w:rsidRDefault="00000000">
      <w:pPr>
        <w:numPr>
          <w:ilvl w:val="0"/>
          <w:numId w:val="4"/>
        </w:numPr>
        <w:ind w:hanging="334"/>
      </w:pPr>
      <w:r>
        <w:t>Encounter from Africa</w:t>
      </w:r>
      <w:r>
        <w:tab/>
        <w:t>-</w:t>
      </w:r>
      <w:r>
        <w:tab/>
        <w:t>Macmillan Education Limited</w:t>
      </w:r>
    </w:p>
    <w:p w14:paraId="432FDF42" w14:textId="77777777" w:rsidR="008B5B46" w:rsidRDefault="00000000">
      <w:pPr>
        <w:numPr>
          <w:ilvl w:val="0"/>
          <w:numId w:val="4"/>
        </w:numPr>
        <w:ind w:hanging="334"/>
      </w:pPr>
      <w:r>
        <w:t>The Beautyful Ones are not Yet Born</w:t>
      </w:r>
      <w:r>
        <w:tab/>
        <w:t>-</w:t>
      </w:r>
      <w:r>
        <w:tab/>
        <w:t>Ayi Kwei Armah</w:t>
      </w:r>
    </w:p>
    <w:p w14:paraId="1E94AD90" w14:textId="77777777" w:rsidR="008B5B46" w:rsidRDefault="00000000">
      <w:pPr>
        <w:numPr>
          <w:ilvl w:val="0"/>
          <w:numId w:val="4"/>
        </w:numPr>
        <w:ind w:hanging="334"/>
      </w:pPr>
      <w:r>
        <w:t>A Man of the People</w:t>
      </w:r>
      <w:r>
        <w:tab/>
        <w:t>-</w:t>
      </w:r>
      <w:r>
        <w:tab/>
        <w:t>Chinua Achebe</w:t>
      </w:r>
    </w:p>
    <w:p w14:paraId="48D324D6" w14:textId="77777777" w:rsidR="008B5B46" w:rsidRDefault="00000000">
      <w:pPr>
        <w:numPr>
          <w:ilvl w:val="0"/>
          <w:numId w:val="4"/>
        </w:numPr>
        <w:ind w:hanging="334"/>
      </w:pPr>
      <w:r>
        <w:t>Divine Providence</w:t>
      </w:r>
      <w:r>
        <w:tab/>
        <w:t>-</w:t>
      </w:r>
      <w:r>
        <w:tab/>
        <w:t xml:space="preserve">Severin N. </w:t>
      </w:r>
      <w:proofErr w:type="spellStart"/>
      <w:r>
        <w:t>Ndunguru</w:t>
      </w:r>
      <w:proofErr w:type="spellEnd"/>
    </w:p>
    <w:p w14:paraId="6738F012" w14:textId="77777777" w:rsidR="008B5B46" w:rsidRDefault="00000000">
      <w:pPr>
        <w:numPr>
          <w:ilvl w:val="0"/>
          <w:numId w:val="4"/>
        </w:numPr>
        <w:ind w:hanging="334"/>
      </w:pPr>
      <w:r>
        <w:t>The Rape of the Pearl</w:t>
      </w:r>
      <w:r>
        <w:tab/>
        <w:t>-</w:t>
      </w:r>
      <w:r>
        <w:tab/>
        <w:t xml:space="preserve">Magala </w:t>
      </w:r>
      <w:proofErr w:type="spellStart"/>
      <w:r>
        <w:t>Nyago</w:t>
      </w:r>
      <w:proofErr w:type="spellEnd"/>
    </w:p>
    <w:p w14:paraId="0E5EC393" w14:textId="77777777" w:rsidR="008B5B46" w:rsidRDefault="00000000">
      <w:pPr>
        <w:numPr>
          <w:ilvl w:val="0"/>
          <w:numId w:val="4"/>
        </w:numPr>
        <w:ind w:hanging="334"/>
      </w:pPr>
      <w:r>
        <w:t>Vanishing Shadows</w:t>
      </w:r>
      <w:r>
        <w:tab/>
        <w:t>-</w:t>
      </w:r>
      <w:r>
        <w:tab/>
      </w:r>
      <w:proofErr w:type="spellStart"/>
      <w:r>
        <w:t>Namige</w:t>
      </w:r>
      <w:proofErr w:type="spellEnd"/>
      <w:r>
        <w:t xml:space="preserve"> Kayondo</w:t>
      </w:r>
    </w:p>
    <w:p w14:paraId="64819A7E" w14:textId="77777777" w:rsidR="008B5B46" w:rsidRDefault="00000000">
      <w:pPr>
        <w:numPr>
          <w:ilvl w:val="0"/>
          <w:numId w:val="4"/>
        </w:numPr>
        <w:ind w:hanging="334"/>
      </w:pPr>
      <w:r>
        <w:t>His Excellency the Head of the State</w:t>
      </w:r>
      <w:r>
        <w:tab/>
        <w:t>-</w:t>
      </w:r>
      <w:r>
        <w:tab/>
        <w:t>Danny Safo</w:t>
      </w:r>
    </w:p>
    <w:p w14:paraId="5B10C789" w14:textId="77777777" w:rsidR="008B5B46" w:rsidRDefault="00000000">
      <w:pPr>
        <w:numPr>
          <w:ilvl w:val="0"/>
          <w:numId w:val="4"/>
        </w:numPr>
        <w:spacing w:after="279"/>
        <w:ind w:hanging="334"/>
      </w:pPr>
      <w:r>
        <w:t>A Season of Waiting</w:t>
      </w:r>
      <w:r>
        <w:tab/>
        <w:t>-</w:t>
      </w:r>
      <w:r>
        <w:tab/>
        <w:t>David Omowale</w:t>
      </w:r>
    </w:p>
    <w:p w14:paraId="2DC3C4F6" w14:textId="77777777" w:rsidR="008B5B46" w:rsidRDefault="00000000">
      <w:pPr>
        <w:spacing w:after="273" w:line="259" w:lineRule="auto"/>
        <w:jc w:val="center"/>
      </w:pPr>
      <w:r>
        <w:rPr>
          <w:b/>
        </w:rPr>
        <w:t>List of Readings in Poetry:</w:t>
      </w:r>
    </w:p>
    <w:p w14:paraId="4A67E450" w14:textId="77777777" w:rsidR="008B5B46" w:rsidRDefault="00000000">
      <w:pPr>
        <w:numPr>
          <w:ilvl w:val="0"/>
          <w:numId w:val="4"/>
        </w:numPr>
        <w:ind w:hanging="334"/>
      </w:pPr>
      <w:r>
        <w:t>Selected Poems</w:t>
      </w:r>
      <w:r>
        <w:tab/>
        <w:t>-</w:t>
      </w:r>
      <w:r>
        <w:tab/>
        <w:t>Institute of Education</w:t>
      </w:r>
    </w:p>
    <w:p w14:paraId="0EAEADD4" w14:textId="77777777" w:rsidR="008B5B46" w:rsidRDefault="00000000">
      <w:pPr>
        <w:numPr>
          <w:ilvl w:val="0"/>
          <w:numId w:val="4"/>
        </w:numPr>
        <w:spacing w:after="282"/>
        <w:ind w:hanging="334"/>
      </w:pPr>
      <w:r>
        <w:t>The Wonderful Surgeon and Other Poems</w:t>
      </w:r>
      <w:r>
        <w:tab/>
        <w:t>-</w:t>
      </w:r>
      <w:r>
        <w:tab/>
        <w:t xml:space="preserve">Charles </w:t>
      </w:r>
      <w:proofErr w:type="spellStart"/>
      <w:r>
        <w:t>Mloka</w:t>
      </w:r>
      <w:proofErr w:type="spellEnd"/>
    </w:p>
    <w:p w14:paraId="5E4F4C8B" w14:textId="77777777" w:rsidR="008B5B46" w:rsidRDefault="00000000">
      <w:pPr>
        <w:numPr>
          <w:ilvl w:val="0"/>
          <w:numId w:val="5"/>
        </w:numPr>
        <w:spacing w:after="282"/>
        <w:ind w:hanging="425"/>
      </w:pPr>
      <w:r>
        <w:t xml:space="preserve">By using two novels or short stories read under this program, show how classes have been presented by the two authors in novels of your choice. Give </w:t>
      </w:r>
      <w:r>
        <w:rPr>
          <w:b/>
        </w:rPr>
        <w:t xml:space="preserve">four (4) </w:t>
      </w:r>
      <w:r>
        <w:t>points from each novel</w:t>
      </w:r>
    </w:p>
    <w:p w14:paraId="233868FC" w14:textId="77777777" w:rsidR="008B5B46" w:rsidRDefault="00000000">
      <w:pPr>
        <w:numPr>
          <w:ilvl w:val="0"/>
          <w:numId w:val="5"/>
        </w:numPr>
        <w:spacing w:after="285"/>
        <w:ind w:hanging="425"/>
      </w:pPr>
      <w:r>
        <w:t xml:space="preserve">In </w:t>
      </w:r>
      <w:r>
        <w:rPr>
          <w:b/>
        </w:rPr>
        <w:t xml:space="preserve">eight (8) </w:t>
      </w:r>
      <w:r>
        <w:t>points, explain how does the title of a novel “A man of the People" by Chinua Achebe and "The Beautyful Ones are not Yet Born" by Ayi Kwei Armah relate to the context and your contemporary societies today.</w:t>
      </w:r>
    </w:p>
    <w:p w14:paraId="46204205" w14:textId="77777777" w:rsidR="008B5B46" w:rsidRDefault="00000000">
      <w:pPr>
        <w:numPr>
          <w:ilvl w:val="0"/>
          <w:numId w:val="5"/>
        </w:numPr>
        <w:spacing w:after="282"/>
        <w:ind w:hanging="425"/>
      </w:pPr>
      <w:r>
        <w:t xml:space="preserve">A good playwright is the one who reveals problems but also offers solutions to his or her audience. Use two plays to support the above claim. Give </w:t>
      </w:r>
      <w:r>
        <w:rPr>
          <w:b/>
        </w:rPr>
        <w:t>four (4</w:t>
      </w:r>
      <w:r>
        <w:t>) points from each play.</w:t>
      </w:r>
    </w:p>
    <w:p w14:paraId="5E9195AD" w14:textId="77777777" w:rsidR="008B5B46" w:rsidRDefault="00000000">
      <w:pPr>
        <w:numPr>
          <w:ilvl w:val="0"/>
          <w:numId w:val="5"/>
        </w:numPr>
        <w:ind w:hanging="425"/>
      </w:pPr>
      <w:r>
        <w:t xml:space="preserve">“Like other literary writers, poets have messages they want to communicate to the readers or audiences ". Verify the statements by providing </w:t>
      </w:r>
      <w:r>
        <w:rPr>
          <w:b/>
        </w:rPr>
        <w:t xml:space="preserve">four </w:t>
      </w:r>
      <w:r>
        <w:t xml:space="preserve">points from each of </w:t>
      </w:r>
      <w:r>
        <w:rPr>
          <w:b/>
        </w:rPr>
        <w:t xml:space="preserve">four (4) </w:t>
      </w:r>
      <w:r>
        <w:t>poems covered under this section.</w:t>
      </w:r>
    </w:p>
    <w:sectPr w:rsidR="008B5B46">
      <w:footerReference w:type="even" r:id="rId7"/>
      <w:footerReference w:type="default" r:id="rId8"/>
      <w:footerReference w:type="first" r:id="rId9"/>
      <w:pgSz w:w="12240" w:h="15840"/>
      <w:pgMar w:top="560" w:right="679" w:bottom="1665" w:left="1219" w:header="720" w:footer="9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5A8F0" w14:textId="77777777" w:rsidR="003E7D1B" w:rsidRDefault="003E7D1B">
      <w:pPr>
        <w:spacing w:after="0" w:line="240" w:lineRule="auto"/>
      </w:pPr>
      <w:r>
        <w:separator/>
      </w:r>
    </w:p>
  </w:endnote>
  <w:endnote w:type="continuationSeparator" w:id="0">
    <w:p w14:paraId="1D1586BB" w14:textId="77777777" w:rsidR="003E7D1B" w:rsidRDefault="003E7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BBFE" w14:textId="77777777" w:rsidR="008B5B46" w:rsidRDefault="00000000">
    <w:pPr>
      <w:spacing w:after="0" w:line="259" w:lineRule="auto"/>
      <w:ind w:left="0" w:right="3"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A507" w14:textId="77777777" w:rsidR="008B5B46" w:rsidRDefault="00000000">
    <w:pPr>
      <w:spacing w:after="0" w:line="259" w:lineRule="auto"/>
      <w:ind w:left="0" w:right="3"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080B" w14:textId="77777777" w:rsidR="008B5B46" w:rsidRDefault="00000000">
    <w:pPr>
      <w:spacing w:after="0" w:line="259" w:lineRule="auto"/>
      <w:ind w:left="0" w:right="3"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28010" w14:textId="77777777" w:rsidR="003E7D1B" w:rsidRDefault="003E7D1B">
      <w:pPr>
        <w:spacing w:after="0" w:line="240" w:lineRule="auto"/>
      </w:pPr>
      <w:r>
        <w:separator/>
      </w:r>
    </w:p>
  </w:footnote>
  <w:footnote w:type="continuationSeparator" w:id="0">
    <w:p w14:paraId="3CB1C108" w14:textId="77777777" w:rsidR="003E7D1B" w:rsidRDefault="003E7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8302C"/>
    <w:multiLevelType w:val="hybridMultilevel"/>
    <w:tmpl w:val="6A407538"/>
    <w:lvl w:ilvl="0" w:tplc="4F5ABF9E">
      <w:start w:val="1"/>
      <w:numFmt w:val="decimal"/>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8620EC34">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C9E41E6">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74986FD8">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A505A1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FA9CFDA2">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3A40A46">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7D6E4F1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6E5C6346">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7A1779D"/>
    <w:multiLevelType w:val="hybridMultilevel"/>
    <w:tmpl w:val="222E8996"/>
    <w:lvl w:ilvl="0" w:tplc="A3461D72">
      <w:start w:val="1"/>
      <w:numFmt w:val="lowerRoman"/>
      <w:lvlText w:val="(%1)"/>
      <w:lvlJc w:val="left"/>
      <w:pPr>
        <w:ind w:left="111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0A0E0BCE">
      <w:start w:val="1"/>
      <w:numFmt w:val="lowerLetter"/>
      <w:lvlText w:val="%2"/>
      <w:lvlJc w:val="left"/>
      <w:pPr>
        <w:ind w:left="1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45461414">
      <w:start w:val="1"/>
      <w:numFmt w:val="lowerRoman"/>
      <w:lvlText w:val="%3"/>
      <w:lvlJc w:val="left"/>
      <w:pPr>
        <w:ind w:left="2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B5D06924">
      <w:start w:val="1"/>
      <w:numFmt w:val="decimal"/>
      <w:lvlText w:val="%4"/>
      <w:lvlJc w:val="left"/>
      <w:pPr>
        <w:ind w:left="3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29CA8966">
      <w:start w:val="1"/>
      <w:numFmt w:val="lowerLetter"/>
      <w:lvlText w:val="%5"/>
      <w:lvlJc w:val="left"/>
      <w:pPr>
        <w:ind w:left="38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82800BC2">
      <w:start w:val="1"/>
      <w:numFmt w:val="lowerRoman"/>
      <w:lvlText w:val="%6"/>
      <w:lvlJc w:val="left"/>
      <w:pPr>
        <w:ind w:left="45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74D0D182">
      <w:start w:val="1"/>
      <w:numFmt w:val="decimal"/>
      <w:lvlText w:val="%7"/>
      <w:lvlJc w:val="left"/>
      <w:pPr>
        <w:ind w:left="52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EC7AB868">
      <w:start w:val="1"/>
      <w:numFmt w:val="lowerLetter"/>
      <w:lvlText w:val="%8"/>
      <w:lvlJc w:val="left"/>
      <w:pPr>
        <w:ind w:left="60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F254FF56">
      <w:start w:val="1"/>
      <w:numFmt w:val="lowerRoman"/>
      <w:lvlText w:val="%9"/>
      <w:lvlJc w:val="left"/>
      <w:pPr>
        <w:ind w:left="67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2C90E18"/>
    <w:multiLevelType w:val="hybridMultilevel"/>
    <w:tmpl w:val="ABE62360"/>
    <w:lvl w:ilvl="0" w:tplc="809667EE">
      <w:start w:val="1"/>
      <w:numFmt w:val="decimal"/>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799A806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CFA1E66">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95F0C62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A9EE9C66">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5DF26BDA">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6806DD0">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28F23CF6">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50C8110">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4EA7C4A"/>
    <w:multiLevelType w:val="hybridMultilevel"/>
    <w:tmpl w:val="0854EECA"/>
    <w:lvl w:ilvl="0" w:tplc="82103D6E">
      <w:start w:val="1"/>
      <w:numFmt w:val="bullet"/>
      <w:lvlText w:val="•"/>
      <w:lvlJc w:val="left"/>
      <w:pPr>
        <w:ind w:left="33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F8F8C512">
      <w:start w:val="1"/>
      <w:numFmt w:val="bullet"/>
      <w:lvlText w:val="o"/>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BE8EF834">
      <w:start w:val="1"/>
      <w:numFmt w:val="bullet"/>
      <w:lvlText w:val="▪"/>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9E3E5966">
      <w:start w:val="1"/>
      <w:numFmt w:val="bullet"/>
      <w:lvlText w:val="•"/>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1D6E573E">
      <w:start w:val="1"/>
      <w:numFmt w:val="bullet"/>
      <w:lvlText w:val="o"/>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41828F30">
      <w:start w:val="1"/>
      <w:numFmt w:val="bullet"/>
      <w:lvlText w:val="▪"/>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4DE2152">
      <w:start w:val="1"/>
      <w:numFmt w:val="bullet"/>
      <w:lvlText w:val="•"/>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28EE164">
      <w:start w:val="1"/>
      <w:numFmt w:val="bullet"/>
      <w:lvlText w:val="o"/>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520027C8">
      <w:start w:val="1"/>
      <w:numFmt w:val="bullet"/>
      <w:lvlText w:val="▪"/>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6A27391"/>
    <w:multiLevelType w:val="hybridMultilevel"/>
    <w:tmpl w:val="B5609838"/>
    <w:lvl w:ilvl="0" w:tplc="1D42EA0C">
      <w:start w:val="5"/>
      <w:numFmt w:val="decimal"/>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785009B4">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B1965582">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B6E6383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F0E8F9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78BAFE74">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612EC158">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42C8C06">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6B808C92">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927083857">
    <w:abstractNumId w:val="0"/>
  </w:num>
  <w:num w:numId="2" w16cid:durableId="639457566">
    <w:abstractNumId w:val="2"/>
  </w:num>
  <w:num w:numId="3" w16cid:durableId="504127770">
    <w:abstractNumId w:val="1"/>
  </w:num>
  <w:num w:numId="4" w16cid:durableId="1372262160">
    <w:abstractNumId w:val="3"/>
  </w:num>
  <w:num w:numId="5" w16cid:durableId="977341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B46"/>
    <w:rsid w:val="003E7D1B"/>
    <w:rsid w:val="008B5B46"/>
    <w:rsid w:val="00983529"/>
    <w:rsid w:val="00A30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8A3F"/>
  <w15:docId w15:val="{C0A36C86-2195-4F93-9044-218E88A7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0" w:hanging="10"/>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3704</Characters>
  <Application>Microsoft Office Word</Application>
  <DocSecurity>0</DocSecurity>
  <Lines>30</Lines>
  <Paragraphs>8</Paragraphs>
  <ScaleCrop>false</ScaleCrop>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2025-05-28T16:30:00Z</dcterms:created>
  <dcterms:modified xsi:type="dcterms:W3CDTF">2025-05-28T16:30:00Z</dcterms:modified>
</cp:coreProperties>
</file>