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12A7C" w14:textId="77777777" w:rsidR="002C4E05" w:rsidRDefault="00000000">
      <w:pPr>
        <w:spacing w:after="67" w:line="259" w:lineRule="auto"/>
        <w:ind w:left="96" w:right="7" w:hanging="10"/>
        <w:jc w:val="center"/>
      </w:pPr>
      <w:r>
        <w:rPr>
          <w:b/>
        </w:rPr>
        <w:t xml:space="preserve">THE UNITED REPUBLIC OF TANZANIA </w:t>
      </w:r>
    </w:p>
    <w:p w14:paraId="65B7B0BC" w14:textId="77777777" w:rsidR="002C4E05" w:rsidRDefault="00000000">
      <w:pPr>
        <w:spacing w:after="16" w:line="259" w:lineRule="auto"/>
        <w:ind w:left="96" w:right="1" w:hanging="10"/>
        <w:jc w:val="center"/>
      </w:pPr>
      <w:r>
        <w:rPr>
          <w:b/>
        </w:rPr>
        <w:t xml:space="preserve">PRESIDENT’S OFFICE </w:t>
      </w:r>
    </w:p>
    <w:p w14:paraId="530411DC" w14:textId="77777777" w:rsidR="002C4E05" w:rsidRDefault="00000000">
      <w:pPr>
        <w:spacing w:after="9" w:line="259" w:lineRule="auto"/>
        <w:ind w:left="96" w:right="7" w:hanging="10"/>
        <w:jc w:val="center"/>
      </w:pPr>
      <w:r>
        <w:rPr>
          <w:b/>
        </w:rPr>
        <w:t xml:space="preserve">REGIONAL ADMINISTRATION AND LOCAL GOVERNMENT </w:t>
      </w:r>
    </w:p>
    <w:p w14:paraId="5E2DFE89" w14:textId="77777777" w:rsidR="002C4E05" w:rsidRDefault="00000000">
      <w:pPr>
        <w:spacing w:after="60" w:line="259" w:lineRule="auto"/>
        <w:ind w:left="145" w:firstLine="0"/>
        <w:jc w:val="center"/>
      </w:pPr>
      <w:r>
        <w:rPr>
          <w:noProof/>
        </w:rPr>
        <w:drawing>
          <wp:inline distT="0" distB="0" distL="0" distR="0" wp14:anchorId="32F22CE3" wp14:editId="0FB0D1C4">
            <wp:extent cx="1037590" cy="89471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5"/>
                    <a:stretch>
                      <a:fillRect/>
                    </a:stretch>
                  </pic:blipFill>
                  <pic:spPr>
                    <a:xfrm>
                      <a:off x="0" y="0"/>
                      <a:ext cx="1037590" cy="894715"/>
                    </a:xfrm>
                    <a:prstGeom prst="rect">
                      <a:avLst/>
                    </a:prstGeom>
                  </pic:spPr>
                </pic:pic>
              </a:graphicData>
            </a:graphic>
          </wp:inline>
        </w:drawing>
      </w:r>
      <w:r>
        <w:rPr>
          <w:b/>
        </w:rPr>
        <w:t xml:space="preserve"> </w:t>
      </w:r>
    </w:p>
    <w:p w14:paraId="258AB0E7" w14:textId="77777777" w:rsidR="002C4E05" w:rsidRDefault="00000000">
      <w:pPr>
        <w:spacing w:after="113" w:line="259" w:lineRule="auto"/>
        <w:ind w:left="96" w:right="2" w:hanging="10"/>
        <w:jc w:val="center"/>
      </w:pPr>
      <w:r>
        <w:rPr>
          <w:b/>
        </w:rPr>
        <w:t xml:space="preserve">KIGOMA REGION </w:t>
      </w:r>
    </w:p>
    <w:p w14:paraId="54B14D4E" w14:textId="77777777" w:rsidR="002C4E05" w:rsidRDefault="00000000">
      <w:pPr>
        <w:spacing w:after="113" w:line="259" w:lineRule="auto"/>
        <w:ind w:left="96" w:right="1" w:hanging="10"/>
        <w:jc w:val="center"/>
      </w:pPr>
      <w:r>
        <w:rPr>
          <w:b/>
        </w:rPr>
        <w:t xml:space="preserve">FORM SIX JOINT PRE-NATIONAL EXAMINATION </w:t>
      </w:r>
    </w:p>
    <w:p w14:paraId="30EF9CCD" w14:textId="77777777" w:rsidR="002C4E05" w:rsidRDefault="00000000">
      <w:pPr>
        <w:pBdr>
          <w:top w:val="single" w:sz="4" w:space="0" w:color="000000"/>
          <w:left w:val="single" w:sz="4" w:space="0" w:color="000000"/>
          <w:bottom w:val="single" w:sz="4" w:space="0" w:color="000000"/>
          <w:right w:val="single" w:sz="4" w:space="0" w:color="000000"/>
        </w:pBdr>
        <w:spacing w:after="0" w:line="259" w:lineRule="auto"/>
        <w:ind w:left="-15" w:firstLine="0"/>
        <w:jc w:val="center"/>
      </w:pPr>
      <w:r>
        <w:rPr>
          <w:b/>
        </w:rPr>
        <w:t xml:space="preserve"> </w:t>
      </w:r>
    </w:p>
    <w:p w14:paraId="735F3ACA" w14:textId="77777777" w:rsidR="002C4E05" w:rsidRDefault="00000000">
      <w:pPr>
        <w:pBdr>
          <w:top w:val="single" w:sz="4" w:space="0" w:color="000000"/>
          <w:left w:val="single" w:sz="4" w:space="0" w:color="000000"/>
          <w:bottom w:val="single" w:sz="4" w:space="0" w:color="000000"/>
          <w:right w:val="single" w:sz="4" w:space="0" w:color="000000"/>
        </w:pBdr>
        <w:spacing w:after="79" w:line="259" w:lineRule="auto"/>
        <w:ind w:left="-5" w:hanging="10"/>
        <w:jc w:val="left"/>
      </w:pPr>
      <w:r>
        <w:t xml:space="preserve">MUYOVOZI     NYARUBANDA            MNANILA         MWANDIGA         BOGWE </w:t>
      </w:r>
    </w:p>
    <w:p w14:paraId="275F3AD1" w14:textId="77777777" w:rsidR="002C4E05" w:rsidRDefault="00000000">
      <w:pPr>
        <w:pBdr>
          <w:top w:val="single" w:sz="4" w:space="0" w:color="000000"/>
          <w:left w:val="single" w:sz="4" w:space="0" w:color="000000"/>
          <w:bottom w:val="single" w:sz="4" w:space="0" w:color="000000"/>
          <w:right w:val="single" w:sz="4" w:space="0" w:color="000000"/>
        </w:pBdr>
        <w:tabs>
          <w:tab w:val="center" w:pos="8834"/>
        </w:tabs>
        <w:spacing w:after="0" w:line="259" w:lineRule="auto"/>
        <w:ind w:left="-15" w:firstLine="0"/>
        <w:jc w:val="left"/>
      </w:pPr>
      <w:r>
        <w:t>KIBONDO        AMANI MTENDELI      MKUGWA         MALAGARASI     KAKONKO</w:t>
      </w:r>
      <w:r>
        <w:rPr>
          <w:b/>
          <w:sz w:val="37"/>
          <w:vertAlign w:val="superscript"/>
        </w:rPr>
        <w:t xml:space="preserve"> </w:t>
      </w:r>
      <w:r>
        <w:rPr>
          <w:b/>
          <w:sz w:val="37"/>
          <w:vertAlign w:val="superscript"/>
        </w:rPr>
        <w:tab/>
      </w:r>
      <w:r>
        <w:t xml:space="preserve"> </w:t>
      </w:r>
    </w:p>
    <w:p w14:paraId="0B6018E7" w14:textId="77777777" w:rsidR="002C4E05" w:rsidRDefault="00000000">
      <w:pPr>
        <w:spacing w:after="112" w:line="259" w:lineRule="auto"/>
        <w:ind w:left="91" w:firstLine="0"/>
        <w:jc w:val="left"/>
      </w:pPr>
      <w:r>
        <w:rPr>
          <w:b/>
        </w:rPr>
        <w:t xml:space="preserve"> </w:t>
      </w:r>
    </w:p>
    <w:p w14:paraId="00A81982" w14:textId="77777777" w:rsidR="002C4E05" w:rsidRDefault="00000000">
      <w:pPr>
        <w:spacing w:after="115" w:line="259" w:lineRule="auto"/>
        <w:ind w:left="91" w:firstLine="0"/>
        <w:jc w:val="left"/>
      </w:pPr>
      <w:r>
        <w:rPr>
          <w:b/>
        </w:rPr>
        <w:t xml:space="preserve">113/2                                                    GEOGRAPHY 2 </w:t>
      </w:r>
    </w:p>
    <w:p w14:paraId="4BE73D8F" w14:textId="77777777" w:rsidR="002C4E05" w:rsidRDefault="00000000">
      <w:pPr>
        <w:spacing w:line="356" w:lineRule="auto"/>
        <w:ind w:left="4772" w:right="42" w:hanging="4681"/>
        <w:jc w:val="left"/>
      </w:pPr>
      <w:r>
        <w:rPr>
          <w:b/>
          <w:u w:val="single" w:color="000000"/>
        </w:rPr>
        <w:t>Time: 3:00 Hours                                                                                                         April, 2025</w:t>
      </w:r>
      <w:r>
        <w:rPr>
          <w:b/>
        </w:rPr>
        <w:t xml:space="preserve">  </w:t>
      </w:r>
    </w:p>
    <w:p w14:paraId="01316CAC" w14:textId="77777777" w:rsidR="002C4E05" w:rsidRDefault="00000000">
      <w:pPr>
        <w:spacing w:after="113" w:line="259" w:lineRule="auto"/>
        <w:ind w:left="96" w:hanging="10"/>
        <w:jc w:val="center"/>
      </w:pPr>
      <w:r>
        <w:rPr>
          <w:b/>
        </w:rPr>
        <w:t xml:space="preserve">INSTRUCTIONS </w:t>
      </w:r>
    </w:p>
    <w:p w14:paraId="6022B9A1" w14:textId="77777777" w:rsidR="002C4E05" w:rsidRDefault="00000000">
      <w:pPr>
        <w:numPr>
          <w:ilvl w:val="0"/>
          <w:numId w:val="1"/>
        </w:numPr>
        <w:spacing w:after="118" w:line="259" w:lineRule="auto"/>
        <w:ind w:hanging="360"/>
      </w:pPr>
      <w:r>
        <w:t xml:space="preserve">This paper consists of seven (7) questions. </w:t>
      </w:r>
    </w:p>
    <w:p w14:paraId="2F3849B4" w14:textId="77777777" w:rsidR="002C4E05" w:rsidRDefault="00000000">
      <w:pPr>
        <w:numPr>
          <w:ilvl w:val="0"/>
          <w:numId w:val="1"/>
        </w:numPr>
        <w:spacing w:after="116" w:line="259" w:lineRule="auto"/>
        <w:ind w:hanging="360"/>
      </w:pPr>
      <w:r>
        <w:t xml:space="preserve">Answer a total of five (5) questions. Questions number </w:t>
      </w:r>
      <w:r>
        <w:rPr>
          <w:b/>
        </w:rPr>
        <w:t>one (1) is compulsory</w:t>
      </w:r>
      <w:r>
        <w:t xml:space="preserve">. </w:t>
      </w:r>
    </w:p>
    <w:p w14:paraId="1D705922" w14:textId="77777777" w:rsidR="002C4E05" w:rsidRDefault="00000000">
      <w:pPr>
        <w:numPr>
          <w:ilvl w:val="0"/>
          <w:numId w:val="1"/>
        </w:numPr>
        <w:spacing w:after="118" w:line="259" w:lineRule="auto"/>
        <w:ind w:hanging="360"/>
      </w:pPr>
      <w:r>
        <w:t xml:space="preserve">Each question carries </w:t>
      </w:r>
      <w:r>
        <w:rPr>
          <w:b/>
        </w:rPr>
        <w:t xml:space="preserve">twenty </w:t>
      </w:r>
      <w:r>
        <w:t xml:space="preserve">(20) marks. </w:t>
      </w:r>
    </w:p>
    <w:p w14:paraId="7A181F8D" w14:textId="77777777" w:rsidR="002C4E05" w:rsidRDefault="00000000">
      <w:pPr>
        <w:numPr>
          <w:ilvl w:val="0"/>
          <w:numId w:val="1"/>
        </w:numPr>
        <w:spacing w:after="116" w:line="259" w:lineRule="auto"/>
        <w:ind w:hanging="360"/>
      </w:pPr>
      <w:r>
        <w:t xml:space="preserve">Cellular phone and any unauthorized materials are not allowed in the examination room. </w:t>
      </w:r>
    </w:p>
    <w:p w14:paraId="0A7F58E4" w14:textId="77777777" w:rsidR="002C4E05" w:rsidRDefault="00000000">
      <w:pPr>
        <w:numPr>
          <w:ilvl w:val="0"/>
          <w:numId w:val="1"/>
        </w:numPr>
        <w:spacing w:after="115" w:line="259" w:lineRule="auto"/>
        <w:ind w:hanging="360"/>
      </w:pPr>
      <w:r>
        <w:t xml:space="preserve">Write Your Examination Number on every page of your answer booklet(s). </w:t>
      </w:r>
    </w:p>
    <w:p w14:paraId="5281CF43" w14:textId="77777777" w:rsidR="002C4E05" w:rsidRDefault="00000000">
      <w:pPr>
        <w:spacing w:after="0" w:line="259" w:lineRule="auto"/>
        <w:ind w:left="91" w:firstLine="0"/>
        <w:jc w:val="left"/>
      </w:pPr>
      <w:r>
        <w:t xml:space="preserve"> </w:t>
      </w:r>
    </w:p>
    <w:p w14:paraId="58F90C2A" w14:textId="0FCCF53F" w:rsidR="002C4E05" w:rsidRDefault="002C4E05">
      <w:pPr>
        <w:spacing w:after="0" w:line="259" w:lineRule="auto"/>
        <w:ind w:left="2101" w:firstLine="0"/>
        <w:jc w:val="left"/>
      </w:pPr>
    </w:p>
    <w:p w14:paraId="65548464" w14:textId="77777777" w:rsidR="002C4E05" w:rsidRDefault="00000000">
      <w:pPr>
        <w:spacing w:after="115" w:line="259" w:lineRule="auto"/>
        <w:ind w:left="91" w:right="1777" w:firstLine="0"/>
        <w:jc w:val="left"/>
      </w:pPr>
      <w:r>
        <w:t xml:space="preserve"> </w:t>
      </w:r>
    </w:p>
    <w:p w14:paraId="7667E80F" w14:textId="77777777" w:rsidR="002C4E05" w:rsidRDefault="00000000">
      <w:pPr>
        <w:spacing w:after="113" w:line="259" w:lineRule="auto"/>
        <w:ind w:left="91" w:firstLine="0"/>
        <w:jc w:val="left"/>
      </w:pPr>
      <w:r>
        <w:t xml:space="preserve"> </w:t>
      </w:r>
    </w:p>
    <w:p w14:paraId="0B3E91B2" w14:textId="77777777" w:rsidR="002C4E05" w:rsidRDefault="00000000">
      <w:pPr>
        <w:spacing w:after="115" w:line="259" w:lineRule="auto"/>
        <w:ind w:left="91" w:firstLine="0"/>
        <w:jc w:val="left"/>
      </w:pPr>
      <w:r>
        <w:t xml:space="preserve"> </w:t>
      </w:r>
    </w:p>
    <w:p w14:paraId="7A681215" w14:textId="77777777" w:rsidR="002C4E05" w:rsidRDefault="00000000">
      <w:pPr>
        <w:spacing w:after="112" w:line="259" w:lineRule="auto"/>
        <w:ind w:left="91" w:firstLine="0"/>
        <w:jc w:val="left"/>
      </w:pPr>
      <w:r>
        <w:t xml:space="preserve"> </w:t>
      </w:r>
    </w:p>
    <w:p w14:paraId="058AA738" w14:textId="77777777" w:rsidR="002C4E05" w:rsidRDefault="00000000">
      <w:pPr>
        <w:spacing w:after="115" w:line="259" w:lineRule="auto"/>
        <w:ind w:left="91" w:firstLine="0"/>
        <w:jc w:val="left"/>
      </w:pPr>
      <w:r>
        <w:t xml:space="preserve"> </w:t>
      </w:r>
    </w:p>
    <w:p w14:paraId="333DBEED" w14:textId="77777777" w:rsidR="002C4E05" w:rsidRDefault="00000000">
      <w:pPr>
        <w:spacing w:after="112" w:line="259" w:lineRule="auto"/>
        <w:ind w:left="91" w:firstLine="0"/>
        <w:jc w:val="left"/>
      </w:pPr>
      <w:r>
        <w:t xml:space="preserve"> </w:t>
      </w:r>
    </w:p>
    <w:p w14:paraId="62D24AAF" w14:textId="77777777" w:rsidR="002C4E05" w:rsidRDefault="00000000">
      <w:pPr>
        <w:spacing w:after="336" w:line="259" w:lineRule="auto"/>
        <w:ind w:left="91" w:firstLine="0"/>
        <w:jc w:val="left"/>
      </w:pPr>
      <w:r>
        <w:t xml:space="preserve"> </w:t>
      </w:r>
    </w:p>
    <w:p w14:paraId="38880B71" w14:textId="77777777" w:rsidR="002C4E05" w:rsidRDefault="00000000">
      <w:pPr>
        <w:spacing w:after="206" w:line="259" w:lineRule="auto"/>
        <w:ind w:left="93" w:hanging="10"/>
        <w:jc w:val="center"/>
      </w:pPr>
      <w:r>
        <w:t xml:space="preserve">Page </w:t>
      </w:r>
      <w:r>
        <w:rPr>
          <w:b/>
        </w:rPr>
        <w:t>1</w:t>
      </w:r>
      <w:r>
        <w:t xml:space="preserve"> of </w:t>
      </w:r>
      <w:r>
        <w:rPr>
          <w:b/>
        </w:rPr>
        <w:t>2</w:t>
      </w:r>
      <w:r>
        <w:t xml:space="preserve"> </w:t>
      </w:r>
    </w:p>
    <w:p w14:paraId="562BCF28" w14:textId="77777777" w:rsidR="002C4E05" w:rsidRDefault="00000000">
      <w:pPr>
        <w:spacing w:after="0" w:line="259" w:lineRule="auto"/>
        <w:ind w:left="91" w:firstLine="0"/>
        <w:jc w:val="left"/>
      </w:pPr>
      <w:r>
        <w:rPr>
          <w:rFonts w:ascii="Calibri" w:eastAsia="Calibri" w:hAnsi="Calibri" w:cs="Calibri"/>
          <w:sz w:val="22"/>
        </w:rPr>
        <w:t xml:space="preserve"> </w:t>
      </w:r>
    </w:p>
    <w:p w14:paraId="69B71AF4" w14:textId="77777777" w:rsidR="002C4E05" w:rsidRDefault="00000000">
      <w:pPr>
        <w:numPr>
          <w:ilvl w:val="0"/>
          <w:numId w:val="2"/>
        </w:numPr>
        <w:ind w:hanging="451"/>
      </w:pPr>
      <w:r>
        <w:lastRenderedPageBreak/>
        <w:t xml:space="preserve">Last holiday </w:t>
      </w:r>
      <w:proofErr w:type="spellStart"/>
      <w:r>
        <w:t>Ndakama</w:t>
      </w:r>
      <w:proofErr w:type="spellEnd"/>
      <w:r>
        <w:t xml:space="preserve"> decided  to visit her aunt in Dar es Salaam, on his  journey from  </w:t>
      </w:r>
      <w:proofErr w:type="spellStart"/>
      <w:r>
        <w:t>Mnyambe</w:t>
      </w:r>
      <w:proofErr w:type="spellEnd"/>
      <w:r>
        <w:t xml:space="preserve"> village to Dar es Salaam in order to greet some relatives and Holy day celebrations. With examples describe situation done by </w:t>
      </w:r>
      <w:proofErr w:type="spellStart"/>
      <w:r>
        <w:t>Ndakama</w:t>
      </w:r>
      <w:proofErr w:type="spellEnd"/>
      <w:r>
        <w:t xml:space="preserve"> and it's eight (8) consequences. </w:t>
      </w:r>
    </w:p>
    <w:p w14:paraId="3091F249" w14:textId="77777777" w:rsidR="002C4E05" w:rsidRDefault="00000000">
      <w:pPr>
        <w:numPr>
          <w:ilvl w:val="0"/>
          <w:numId w:val="2"/>
        </w:numPr>
        <w:ind w:hanging="451"/>
      </w:pPr>
      <w:r>
        <w:t xml:space="preserve">“According to International Monetary Fund, Indicators of development can be used to measure the level of economic development of certain country”. As an expert, explain the validity of this statement by using six (06) points.  </w:t>
      </w:r>
    </w:p>
    <w:p w14:paraId="6A08A6B8" w14:textId="77777777" w:rsidR="002C4E05" w:rsidRDefault="00000000">
      <w:pPr>
        <w:numPr>
          <w:ilvl w:val="0"/>
          <w:numId w:val="2"/>
        </w:numPr>
        <w:ind w:hanging="451"/>
      </w:pPr>
      <w:r>
        <w:t xml:space="preserve">Aviation industry in the USA is one of the source of national income. Account for the prosperity of industry with six (06) points.  </w:t>
      </w:r>
    </w:p>
    <w:p w14:paraId="68F0D6A1" w14:textId="77777777" w:rsidR="002C4E05" w:rsidRDefault="00000000">
      <w:pPr>
        <w:numPr>
          <w:ilvl w:val="0"/>
          <w:numId w:val="2"/>
        </w:numPr>
        <w:ind w:hanging="451"/>
      </w:pPr>
      <w:r>
        <w:t xml:space="preserve">“Capital is the only important input for timber for timber industries prosperity”. Assess this statement by using eight (08) points with reference to the least developed countries.  </w:t>
      </w:r>
    </w:p>
    <w:p w14:paraId="7A66CD01" w14:textId="77777777" w:rsidR="002C4E05" w:rsidRDefault="00000000">
      <w:pPr>
        <w:numPr>
          <w:ilvl w:val="0"/>
          <w:numId w:val="2"/>
        </w:numPr>
        <w:ind w:hanging="451"/>
      </w:pPr>
      <w:proofErr w:type="spellStart"/>
      <w:r>
        <w:t>Yumbe</w:t>
      </w:r>
      <w:proofErr w:type="spellEnd"/>
      <w:r>
        <w:t xml:space="preserve"> is village man living near by the shore of Lake Tanganyika. He is perplexed on how the fisherman managed to catch fish from the lake and the way they process and store them. As a form six student help </w:t>
      </w:r>
      <w:proofErr w:type="spellStart"/>
      <w:r>
        <w:t>Yumbe</w:t>
      </w:r>
      <w:proofErr w:type="spellEnd"/>
      <w:r>
        <w:t xml:space="preserve"> to clear the perplexity by giving four points in each case. </w:t>
      </w:r>
    </w:p>
    <w:p w14:paraId="54D39C7E" w14:textId="77777777" w:rsidR="002C4E05" w:rsidRDefault="00000000">
      <w:pPr>
        <w:numPr>
          <w:ilvl w:val="0"/>
          <w:numId w:val="2"/>
        </w:numPr>
        <w:ind w:hanging="451"/>
      </w:pPr>
      <w:proofErr w:type="spellStart"/>
      <w:r>
        <w:t>Kusaya</w:t>
      </w:r>
      <w:proofErr w:type="spellEnd"/>
      <w:r>
        <w:t xml:space="preserve"> who is hazardous officer in National Environmental Management Assessment (NEMA) office telling her grandmother a story of an environmental conflict he solved, between </w:t>
      </w:r>
      <w:proofErr w:type="spellStart"/>
      <w:r>
        <w:t>Itaka</w:t>
      </w:r>
      <w:proofErr w:type="spellEnd"/>
      <w:r>
        <w:t xml:space="preserve"> village and against  H. E. P project set by TANESCO in their village. Explain six points used by </w:t>
      </w:r>
      <w:proofErr w:type="spellStart"/>
      <w:r>
        <w:t>kusaya</w:t>
      </w:r>
      <w:proofErr w:type="spellEnd"/>
      <w:r>
        <w:t xml:space="preserve"> to convince her grandmother that villagers were right to demand their village to be left virgin and intact rather than constructing such as potential project . (Six points) </w:t>
      </w:r>
    </w:p>
    <w:p w14:paraId="552774CD" w14:textId="77777777" w:rsidR="002C4E05" w:rsidRDefault="00000000">
      <w:pPr>
        <w:numPr>
          <w:ilvl w:val="0"/>
          <w:numId w:val="2"/>
        </w:numPr>
        <w:ind w:hanging="451"/>
      </w:pPr>
      <w:r>
        <w:t xml:space="preserve">International Federation of Organic Agricultural Movement (IFOAM) was established as a result of consumer's reactions on the presence of toxic substances in most of agricultural products. </w:t>
      </w:r>
    </w:p>
    <w:p w14:paraId="65B8ACF2" w14:textId="77777777" w:rsidR="002C4E05" w:rsidRDefault="00000000">
      <w:pPr>
        <w:numPr>
          <w:ilvl w:val="1"/>
          <w:numId w:val="2"/>
        </w:numPr>
        <w:spacing w:after="118" w:line="259" w:lineRule="auto"/>
        <w:ind w:hanging="360"/>
      </w:pPr>
      <w:r>
        <w:t xml:space="preserve">Briefly explain four principles of organic Agriculture as stated by IFOAM </w:t>
      </w:r>
    </w:p>
    <w:p w14:paraId="78CF9CE6" w14:textId="77777777" w:rsidR="002C4E05" w:rsidRDefault="00000000">
      <w:pPr>
        <w:numPr>
          <w:ilvl w:val="1"/>
          <w:numId w:val="2"/>
        </w:numPr>
        <w:spacing w:after="2318"/>
        <w:ind w:hanging="360"/>
      </w:pPr>
      <w:r>
        <w:t xml:space="preserve">Describe any four challenges faced in operation of organic farming </w:t>
      </w:r>
    </w:p>
    <w:p w14:paraId="4FC30D5A" w14:textId="77777777" w:rsidR="002C4E05" w:rsidRDefault="00000000">
      <w:pPr>
        <w:spacing w:after="206" w:line="259" w:lineRule="auto"/>
        <w:ind w:left="93" w:hanging="10"/>
        <w:jc w:val="center"/>
      </w:pPr>
      <w:r>
        <w:t xml:space="preserve">Page </w:t>
      </w:r>
      <w:r>
        <w:rPr>
          <w:b/>
        </w:rPr>
        <w:t>2</w:t>
      </w:r>
      <w:r>
        <w:t xml:space="preserve"> of </w:t>
      </w:r>
      <w:r>
        <w:rPr>
          <w:b/>
        </w:rPr>
        <w:t>2</w:t>
      </w:r>
      <w:r>
        <w:t xml:space="preserve"> </w:t>
      </w:r>
    </w:p>
    <w:p w14:paraId="08E421D2" w14:textId="77777777" w:rsidR="002C4E05" w:rsidRDefault="00000000">
      <w:pPr>
        <w:spacing w:after="0" w:line="259" w:lineRule="auto"/>
        <w:ind w:left="91" w:firstLine="0"/>
        <w:jc w:val="left"/>
      </w:pPr>
      <w:r>
        <w:rPr>
          <w:rFonts w:ascii="Calibri" w:eastAsia="Calibri" w:hAnsi="Calibri" w:cs="Calibri"/>
          <w:sz w:val="22"/>
        </w:rPr>
        <w:t xml:space="preserve"> </w:t>
      </w:r>
    </w:p>
    <w:sectPr w:rsidR="002C4E05">
      <w:pgSz w:w="12240" w:h="15840"/>
      <w:pgMar w:top="1445" w:right="1434" w:bottom="959" w:left="134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6631"/>
    <w:multiLevelType w:val="hybridMultilevel"/>
    <w:tmpl w:val="4CA4B8E0"/>
    <w:lvl w:ilvl="0" w:tplc="08841610">
      <w:start w:val="1"/>
      <w:numFmt w:val="decimal"/>
      <w:lvlText w:val="%1."/>
      <w:lvlJc w:val="left"/>
      <w:pPr>
        <w:ind w:left="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D679CE">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AA7BE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F0A42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7E195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AE46B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48E4B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BA6DB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72A4E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41E1663"/>
    <w:multiLevelType w:val="hybridMultilevel"/>
    <w:tmpl w:val="1B609FEC"/>
    <w:lvl w:ilvl="0" w:tplc="C7267E60">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F29DD8">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33B4">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9622F0">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6E3658">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7EB9D6">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36FED0">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B001D8">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AEA9B6">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04591713">
    <w:abstractNumId w:val="1"/>
  </w:num>
  <w:num w:numId="2" w16cid:durableId="1484657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E05"/>
    <w:rsid w:val="002C4E05"/>
    <w:rsid w:val="00494929"/>
    <w:rsid w:val="00657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18BF5"/>
  <w15:docId w15:val="{46F3722B-1532-43C6-990A-BB7F85C02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361" w:lineRule="auto"/>
      <w:ind w:left="912" w:hanging="461"/>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2363</Characters>
  <Application>Microsoft Office Word</Application>
  <DocSecurity>0</DocSecurity>
  <Lines>19</Lines>
  <Paragraphs>5</Paragraphs>
  <ScaleCrop>false</ScaleCrop>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Nokia C10</dc:creator>
  <cp:keywords/>
  <cp:lastModifiedBy>DX</cp:lastModifiedBy>
  <cp:revision>2</cp:revision>
  <dcterms:created xsi:type="dcterms:W3CDTF">2025-05-28T11:37:00Z</dcterms:created>
  <dcterms:modified xsi:type="dcterms:W3CDTF">2025-05-28T11:37:00Z</dcterms:modified>
</cp:coreProperties>
</file>