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040A" w14:textId="77777777" w:rsidR="0035525F" w:rsidRDefault="00000000">
      <w:pPr>
        <w:spacing w:after="0" w:line="259" w:lineRule="auto"/>
        <w:ind w:left="94" w:firstLine="0"/>
      </w:pPr>
      <w:r>
        <w:rPr>
          <w:sz w:val="22"/>
        </w:rPr>
        <w:t xml:space="preserve"> </w:t>
      </w:r>
    </w:p>
    <w:p w14:paraId="6301EEAA" w14:textId="77777777" w:rsidR="0035525F" w:rsidRDefault="00000000">
      <w:pPr>
        <w:spacing w:after="0" w:line="270" w:lineRule="auto"/>
        <w:ind w:left="1728" w:right="1625"/>
        <w:jc w:val="center"/>
      </w:pPr>
      <w:r>
        <w:rPr>
          <w:b/>
        </w:rPr>
        <w:t xml:space="preserve">THE UNITED REPUBLIC OF TANZANIA PRESIDENT’S OFFICE </w:t>
      </w:r>
    </w:p>
    <w:p w14:paraId="5C2DD37C" w14:textId="77777777" w:rsidR="0035525F" w:rsidRDefault="00000000">
      <w:pPr>
        <w:spacing w:after="0" w:line="270" w:lineRule="auto"/>
        <w:ind w:left="753" w:right="727"/>
        <w:jc w:val="center"/>
      </w:pPr>
      <w:r>
        <w:rPr>
          <w:b/>
        </w:rPr>
        <w:t xml:space="preserve">REGIONAL ADMINISTRATION AND LOCAL GOVERNMENT </w:t>
      </w:r>
    </w:p>
    <w:p w14:paraId="6517332E" w14:textId="77777777" w:rsidR="0035525F" w:rsidRDefault="00000000">
      <w:pPr>
        <w:spacing w:after="0" w:line="259" w:lineRule="auto"/>
        <w:ind w:left="90" w:firstLine="0"/>
        <w:jc w:val="center"/>
      </w:pPr>
      <w:r>
        <w:rPr>
          <w:sz w:val="22"/>
        </w:rPr>
        <w:t xml:space="preserve"> </w:t>
      </w:r>
    </w:p>
    <w:p w14:paraId="46136492" w14:textId="77777777" w:rsidR="0035525F" w:rsidRDefault="00000000">
      <w:pPr>
        <w:spacing w:after="0" w:line="259" w:lineRule="auto"/>
        <w:ind w:left="110" w:firstLine="0"/>
        <w:jc w:val="center"/>
      </w:pPr>
      <w:r>
        <w:rPr>
          <w:noProof/>
        </w:rPr>
        <w:drawing>
          <wp:inline distT="0" distB="0" distL="0" distR="0" wp14:anchorId="7F5FFBCC" wp14:editId="204BC2F6">
            <wp:extent cx="872325" cy="79883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2325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</w:t>
      </w:r>
    </w:p>
    <w:p w14:paraId="71060E5A" w14:textId="77777777" w:rsidR="0035525F" w:rsidRDefault="00000000">
      <w:pPr>
        <w:spacing w:after="0" w:line="259" w:lineRule="auto"/>
        <w:ind w:left="90" w:firstLine="0"/>
        <w:jc w:val="center"/>
      </w:pPr>
      <w:r>
        <w:rPr>
          <w:sz w:val="22"/>
        </w:rPr>
        <w:t xml:space="preserve"> </w:t>
      </w:r>
    </w:p>
    <w:p w14:paraId="10618052" w14:textId="77777777" w:rsidR="0035525F" w:rsidRDefault="00000000">
      <w:pPr>
        <w:spacing w:after="0" w:line="270" w:lineRule="auto"/>
        <w:ind w:left="753"/>
        <w:jc w:val="center"/>
      </w:pPr>
      <w:r>
        <w:rPr>
          <w:b/>
        </w:rPr>
        <w:t xml:space="preserve">KIGOMA REGION </w:t>
      </w:r>
    </w:p>
    <w:p w14:paraId="07847361" w14:textId="77777777" w:rsidR="0035525F" w:rsidRDefault="00000000">
      <w:pPr>
        <w:spacing w:after="5" w:line="259" w:lineRule="auto"/>
        <w:ind w:left="1840"/>
      </w:pPr>
      <w:r>
        <w:rPr>
          <w:b/>
        </w:rPr>
        <w:t xml:space="preserve">FORM SIX JOINT PRE- NATIONAL JOINT EXAMINATION </w:t>
      </w:r>
    </w:p>
    <w:p w14:paraId="7F4AFC71" w14:textId="77777777" w:rsidR="0035525F" w:rsidRDefault="00000000">
      <w:pPr>
        <w:spacing w:after="0" w:line="259" w:lineRule="auto"/>
        <w:ind w:left="814" w:firstLine="0"/>
      </w:pPr>
      <w:r>
        <w:rPr>
          <w:b/>
        </w:rPr>
        <w:t xml:space="preserve"> </w:t>
      </w:r>
    </w:p>
    <w:p w14:paraId="7AC381B2" w14:textId="77777777" w:rsidR="0035525F" w:rsidRDefault="00000000">
      <w:pPr>
        <w:spacing w:after="5" w:line="259" w:lineRule="auto"/>
        <w:ind w:left="824"/>
      </w:pPr>
      <w:r>
        <w:rPr>
          <w:b/>
        </w:rPr>
        <w:t xml:space="preserve">133/3A                                             BIOLOGY 3A </w:t>
      </w:r>
    </w:p>
    <w:p w14:paraId="3953733D" w14:textId="77777777" w:rsidR="0035525F" w:rsidRDefault="00000000">
      <w:pPr>
        <w:spacing w:after="0" w:line="259" w:lineRule="auto"/>
        <w:ind w:left="814" w:firstLine="0"/>
      </w:pPr>
      <w:r>
        <w:rPr>
          <w:b/>
        </w:rPr>
        <w:t xml:space="preserve"> </w:t>
      </w:r>
    </w:p>
    <w:p w14:paraId="5178C273" w14:textId="77777777" w:rsidR="0035525F" w:rsidRDefault="00000000">
      <w:pPr>
        <w:pStyle w:val="Heading1"/>
        <w:ind w:left="240"/>
      </w:pPr>
      <w:r>
        <w:t xml:space="preserve">MUYOVOZI     NYARUBANDA            MNANILA         MWANDIGA         BOGWE </w:t>
      </w:r>
      <w:r>
        <w:rPr>
          <w:b/>
        </w:rPr>
        <w:t xml:space="preserve"> </w:t>
      </w:r>
      <w:r>
        <w:t xml:space="preserve">KIBONDO        AMANI MTENDELI      MKUGWA         MALAGARASI     KAKONKO </w:t>
      </w:r>
      <w:r>
        <w:rPr>
          <w:b/>
        </w:rPr>
        <w:t xml:space="preserve"> </w:t>
      </w:r>
    </w:p>
    <w:p w14:paraId="20C8A712" w14:textId="77777777" w:rsidR="0035525F" w:rsidRDefault="00000000">
      <w:pPr>
        <w:spacing w:after="0" w:line="259" w:lineRule="auto"/>
        <w:ind w:left="814" w:firstLine="0"/>
      </w:pPr>
      <w:r>
        <w:rPr>
          <w:b/>
        </w:rPr>
        <w:t xml:space="preserve">                                                       </w:t>
      </w:r>
    </w:p>
    <w:p w14:paraId="4CBE2997" w14:textId="77777777" w:rsidR="0035525F" w:rsidRDefault="00000000">
      <w:pPr>
        <w:spacing w:after="0" w:line="270" w:lineRule="auto"/>
        <w:ind w:left="753" w:right="6"/>
        <w:jc w:val="center"/>
      </w:pPr>
      <w:r>
        <w:rPr>
          <w:b/>
        </w:rPr>
        <w:t xml:space="preserve">ACTUAL PRACTICAL </w:t>
      </w:r>
    </w:p>
    <w:p w14:paraId="364E6DB5" w14:textId="77777777" w:rsidR="0035525F" w:rsidRDefault="00000000">
      <w:pPr>
        <w:spacing w:after="5" w:line="259" w:lineRule="auto"/>
        <w:ind w:left="814" w:firstLine="0"/>
      </w:pPr>
      <w:r>
        <w:rPr>
          <w:b/>
        </w:rPr>
        <w:t xml:space="preserve">                                      </w:t>
      </w:r>
    </w:p>
    <w:p w14:paraId="79D38926" w14:textId="77777777" w:rsidR="0035525F" w:rsidRDefault="00000000">
      <w:pPr>
        <w:spacing w:after="0" w:line="259" w:lineRule="auto"/>
        <w:ind w:left="137" w:firstLine="0"/>
      </w:pPr>
      <w:r>
        <w:rPr>
          <w:b/>
          <w:u w:val="single" w:color="000000"/>
        </w:rPr>
        <w:t>Time: 3:20 Hours                                                                                                         April,  2025</w:t>
      </w:r>
      <w:r>
        <w:rPr>
          <w:b/>
        </w:rPr>
        <w:t xml:space="preserve"> </w:t>
      </w:r>
    </w:p>
    <w:p w14:paraId="43417330" w14:textId="77777777" w:rsidR="0035525F" w:rsidRDefault="00000000">
      <w:pPr>
        <w:spacing w:after="171" w:line="259" w:lineRule="auto"/>
        <w:ind w:left="0" w:firstLine="0"/>
        <w:jc w:val="right"/>
      </w:pPr>
      <w:r>
        <w:t xml:space="preserve"> </w:t>
      </w:r>
    </w:p>
    <w:p w14:paraId="40ECBFFF" w14:textId="77777777" w:rsidR="0035525F" w:rsidRDefault="00000000">
      <w:pPr>
        <w:spacing w:after="145" w:line="259" w:lineRule="auto"/>
        <w:ind w:left="27" w:firstLine="0"/>
        <w:jc w:val="center"/>
      </w:pPr>
      <w:r>
        <w:rPr>
          <w:b/>
          <w:u w:val="single" w:color="000000"/>
        </w:rPr>
        <w:t>INSTRUCTIONS</w:t>
      </w:r>
      <w:r>
        <w:rPr>
          <w:b/>
        </w:rPr>
        <w:t xml:space="preserve"> </w:t>
      </w:r>
    </w:p>
    <w:p w14:paraId="558E5F05" w14:textId="77777777" w:rsidR="0035525F" w:rsidRDefault="00000000">
      <w:pPr>
        <w:numPr>
          <w:ilvl w:val="0"/>
          <w:numId w:val="1"/>
        </w:numPr>
        <w:ind w:right="10" w:hanging="360"/>
      </w:pPr>
      <w:r>
        <w:t xml:space="preserve">This paper consists of </w:t>
      </w:r>
      <w:r>
        <w:rPr>
          <w:b/>
        </w:rPr>
        <w:t>three (3)</w:t>
      </w:r>
      <w:r>
        <w:t xml:space="preserve"> questions. </w:t>
      </w:r>
    </w:p>
    <w:p w14:paraId="51E0244C" w14:textId="77777777" w:rsidR="0035525F" w:rsidRDefault="00000000">
      <w:pPr>
        <w:numPr>
          <w:ilvl w:val="0"/>
          <w:numId w:val="1"/>
        </w:numPr>
        <w:ind w:right="10" w:hanging="360"/>
      </w:pPr>
      <w:r>
        <w:t xml:space="preserve">Answer </w:t>
      </w:r>
      <w:r>
        <w:rPr>
          <w:b/>
        </w:rPr>
        <w:t xml:space="preserve">ALL </w:t>
      </w:r>
      <w:r>
        <w:t xml:space="preserve">questions.  </w:t>
      </w:r>
    </w:p>
    <w:p w14:paraId="1EDD5D84" w14:textId="77777777" w:rsidR="0035525F" w:rsidRDefault="00000000">
      <w:pPr>
        <w:numPr>
          <w:ilvl w:val="0"/>
          <w:numId w:val="1"/>
        </w:numPr>
        <w:ind w:right="10" w:hanging="360"/>
      </w:pPr>
      <w:r>
        <w:t xml:space="preserve">Question one carries twenty (20) marks and the other questions carry fifteen (15) marks each. </w:t>
      </w:r>
    </w:p>
    <w:p w14:paraId="2D5945A1" w14:textId="77777777" w:rsidR="0035525F" w:rsidRDefault="00000000">
      <w:pPr>
        <w:numPr>
          <w:ilvl w:val="0"/>
          <w:numId w:val="1"/>
        </w:numPr>
        <w:ind w:right="10" w:hanging="360"/>
      </w:pPr>
      <w:r>
        <w:t xml:space="preserve">All writings should be in blue or black ink, except for diagrams which must be drawn in pencil </w:t>
      </w:r>
    </w:p>
    <w:p w14:paraId="54D0FF90" w14:textId="77777777" w:rsidR="0035525F" w:rsidRDefault="00000000">
      <w:pPr>
        <w:numPr>
          <w:ilvl w:val="0"/>
          <w:numId w:val="1"/>
        </w:numPr>
        <w:ind w:right="10" w:hanging="360"/>
      </w:pPr>
      <w:r>
        <w:t xml:space="preserve">Cellular phone and any unauthorized materials are </w:t>
      </w:r>
      <w:r>
        <w:rPr>
          <w:b/>
        </w:rPr>
        <w:t>NOT</w:t>
      </w:r>
      <w:r>
        <w:t xml:space="preserve"> allowed in the examination room. </w:t>
      </w:r>
    </w:p>
    <w:p w14:paraId="70E91B7D" w14:textId="77777777" w:rsidR="0035525F" w:rsidRDefault="00000000">
      <w:pPr>
        <w:numPr>
          <w:ilvl w:val="0"/>
          <w:numId w:val="1"/>
        </w:numPr>
        <w:spacing w:after="210"/>
        <w:ind w:right="10" w:hanging="360"/>
      </w:pPr>
      <w:r>
        <w:t xml:space="preserve">Write your examination number on every page of your answer booklet(s) or sheets(s)   </w:t>
      </w:r>
    </w:p>
    <w:p w14:paraId="39D084FE" w14:textId="77777777" w:rsidR="0035525F" w:rsidRDefault="00000000">
      <w:pPr>
        <w:spacing w:after="0" w:line="259" w:lineRule="auto"/>
        <w:ind w:left="94" w:right="1669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F8AE469" w14:textId="1BAC7C53" w:rsidR="0035525F" w:rsidRDefault="0035525F">
      <w:pPr>
        <w:spacing w:after="244" w:line="259" w:lineRule="auto"/>
        <w:ind w:left="1878" w:firstLine="0"/>
      </w:pPr>
    </w:p>
    <w:p w14:paraId="5E694558" w14:textId="77777777" w:rsidR="0035525F" w:rsidRDefault="00000000">
      <w:pPr>
        <w:spacing w:after="138" w:line="259" w:lineRule="auto"/>
        <w:ind w:left="94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07961976" w14:textId="77777777" w:rsidR="0035525F" w:rsidRDefault="00000000">
      <w:pPr>
        <w:spacing w:after="131" w:line="259" w:lineRule="auto"/>
        <w:ind w:left="94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45B8B33" w14:textId="77777777" w:rsidR="0035525F" w:rsidRDefault="00000000">
      <w:pPr>
        <w:spacing w:after="138" w:line="259" w:lineRule="auto"/>
        <w:ind w:left="94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6F7FA5E" w14:textId="77777777" w:rsidR="0035525F" w:rsidRDefault="00000000">
      <w:pPr>
        <w:spacing w:after="0" w:line="259" w:lineRule="auto"/>
        <w:ind w:left="94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24CD5FE" w14:textId="77777777" w:rsidR="0035525F" w:rsidRDefault="00000000">
      <w:pPr>
        <w:numPr>
          <w:ilvl w:val="0"/>
          <w:numId w:val="2"/>
        </w:numPr>
        <w:spacing w:line="361" w:lineRule="auto"/>
        <w:ind w:right="10" w:hanging="360"/>
      </w:pPr>
      <w:r>
        <w:lastRenderedPageBreak/>
        <w:t xml:space="preserve">You have been provided with specimen A1. Dissect specimen A1 in a usual way to full display digestive System and display the alimentary canal to the left-hand side of your specimen. </w:t>
      </w:r>
    </w:p>
    <w:p w14:paraId="68BA560D" w14:textId="77777777" w:rsidR="0035525F" w:rsidRDefault="00000000">
      <w:pPr>
        <w:numPr>
          <w:ilvl w:val="1"/>
          <w:numId w:val="2"/>
        </w:numPr>
        <w:spacing w:line="369" w:lineRule="auto"/>
        <w:ind w:right="10" w:hanging="245"/>
      </w:pPr>
      <w:r>
        <w:t>Draw a well labeled diagram of your dissection to show the viscera general (b)  (</w:t>
      </w:r>
      <w:proofErr w:type="spellStart"/>
      <w:r>
        <w:t>i</w:t>
      </w:r>
      <w:proofErr w:type="spellEnd"/>
      <w:r>
        <w:t>) How can you identify the stomach during a specimen A</w:t>
      </w:r>
      <w:r>
        <w:rPr>
          <w:vertAlign w:val="subscript"/>
        </w:rPr>
        <w:t xml:space="preserve">1 </w:t>
      </w:r>
      <w:r>
        <w:t xml:space="preserve">dissection? </w:t>
      </w:r>
    </w:p>
    <w:p w14:paraId="4F841653" w14:textId="77777777" w:rsidR="0035525F" w:rsidRDefault="00000000">
      <w:pPr>
        <w:numPr>
          <w:ilvl w:val="2"/>
          <w:numId w:val="2"/>
        </w:numPr>
        <w:spacing w:after="115"/>
        <w:ind w:left="1519" w:right="10" w:hanging="360"/>
      </w:pPr>
      <w:r>
        <w:t xml:space="preserve">Why is the small intestine so long and coiled in the frog? </w:t>
      </w:r>
    </w:p>
    <w:p w14:paraId="195953AF" w14:textId="77777777" w:rsidR="0035525F" w:rsidRDefault="00000000">
      <w:pPr>
        <w:numPr>
          <w:ilvl w:val="1"/>
          <w:numId w:val="6"/>
        </w:numPr>
        <w:spacing w:after="102"/>
        <w:ind w:right="10" w:hanging="389"/>
      </w:pPr>
      <w:r>
        <w:t>How does specimen A</w:t>
      </w:r>
      <w:r>
        <w:rPr>
          <w:vertAlign w:val="subscript"/>
        </w:rPr>
        <w:t xml:space="preserve">1 </w:t>
      </w:r>
      <w:r>
        <w:t xml:space="preserve">digestive system compare to that of a human? </w:t>
      </w:r>
    </w:p>
    <w:p w14:paraId="12EC18C6" w14:textId="77777777" w:rsidR="0035525F" w:rsidRDefault="00000000">
      <w:pPr>
        <w:numPr>
          <w:ilvl w:val="1"/>
          <w:numId w:val="6"/>
        </w:numPr>
        <w:spacing w:after="109"/>
        <w:ind w:right="10" w:hanging="389"/>
      </w:pPr>
      <w:r>
        <w:t xml:space="preserve">Where is gallbladder located, and what is it role? </w:t>
      </w:r>
    </w:p>
    <w:p w14:paraId="067F2040" w14:textId="77777777" w:rsidR="0035525F" w:rsidRDefault="00000000">
      <w:pPr>
        <w:numPr>
          <w:ilvl w:val="1"/>
          <w:numId w:val="6"/>
        </w:numPr>
        <w:spacing w:after="102"/>
        <w:ind w:right="10" w:hanging="389"/>
      </w:pPr>
      <w:r>
        <w:t xml:space="preserve">How can you distinguish between the small and large intestine in a frog?   </w:t>
      </w:r>
    </w:p>
    <w:p w14:paraId="5604F331" w14:textId="77777777" w:rsidR="0035525F" w:rsidRDefault="00000000">
      <w:pPr>
        <w:spacing w:after="124" w:line="259" w:lineRule="auto"/>
        <w:ind w:left="1088" w:firstLine="0"/>
      </w:pPr>
      <w:r>
        <w:t xml:space="preserve"> </w:t>
      </w:r>
    </w:p>
    <w:p w14:paraId="16F284A2" w14:textId="77777777" w:rsidR="0035525F" w:rsidRDefault="00000000">
      <w:pPr>
        <w:numPr>
          <w:ilvl w:val="0"/>
          <w:numId w:val="2"/>
        </w:numPr>
        <w:spacing w:after="99"/>
        <w:ind w:right="10" w:hanging="360"/>
      </w:pPr>
      <w:r>
        <w:t xml:space="preserve">Rinse your mouth with clean water to remove food residues in your mouth </w:t>
      </w:r>
    </w:p>
    <w:p w14:paraId="70D6E88E" w14:textId="77777777" w:rsidR="0035525F" w:rsidRDefault="00000000">
      <w:pPr>
        <w:numPr>
          <w:ilvl w:val="2"/>
          <w:numId w:val="5"/>
        </w:numPr>
        <w:spacing w:after="106"/>
        <w:ind w:right="10" w:hanging="446"/>
      </w:pPr>
      <w:r>
        <w:t>Collect 6cm</w:t>
      </w:r>
      <w:r>
        <w:rPr>
          <w:vertAlign w:val="superscript"/>
        </w:rPr>
        <w:t>3</w:t>
      </w:r>
      <w:r>
        <w:t xml:space="preserve"> of saliva into the beaker by chewing a rubber band  </w:t>
      </w:r>
    </w:p>
    <w:p w14:paraId="7FA48824" w14:textId="77777777" w:rsidR="0035525F" w:rsidRDefault="00000000">
      <w:pPr>
        <w:numPr>
          <w:ilvl w:val="2"/>
          <w:numId w:val="5"/>
        </w:numPr>
        <w:spacing w:after="132"/>
        <w:ind w:right="10" w:hanging="446"/>
      </w:pPr>
      <w:r>
        <w:t>Dilute saliva with 6cm</w:t>
      </w:r>
      <w:r>
        <w:rPr>
          <w:vertAlign w:val="superscript"/>
        </w:rPr>
        <w:t xml:space="preserve">3 </w:t>
      </w:r>
      <w:r>
        <w:t>of distilled water to get 8cm</w:t>
      </w:r>
      <w:r>
        <w:rPr>
          <w:vertAlign w:val="superscript"/>
        </w:rPr>
        <w:t>3</w:t>
      </w:r>
      <w:r>
        <w:t xml:space="preserve"> of saliva solution </w:t>
      </w:r>
    </w:p>
    <w:p w14:paraId="6607D752" w14:textId="77777777" w:rsidR="0035525F" w:rsidRDefault="00000000">
      <w:pPr>
        <w:numPr>
          <w:ilvl w:val="2"/>
          <w:numId w:val="5"/>
        </w:numPr>
        <w:spacing w:line="364" w:lineRule="auto"/>
        <w:ind w:right="10" w:hanging="446"/>
      </w:pPr>
      <w:r>
        <w:t xml:space="preserve">Take 4 test tubes and label them 1, 2, 3 and 4. To each test tube 1, 2, 3 and 4, add 2cm of the starch solution </w:t>
      </w:r>
    </w:p>
    <w:p w14:paraId="55DC4393" w14:textId="77777777" w:rsidR="0035525F" w:rsidRDefault="00000000">
      <w:pPr>
        <w:numPr>
          <w:ilvl w:val="2"/>
          <w:numId w:val="5"/>
        </w:numPr>
        <w:spacing w:line="377" w:lineRule="auto"/>
        <w:ind w:right="10" w:hanging="446"/>
      </w:pPr>
      <w:r>
        <w:t>Add 2cm</w:t>
      </w:r>
      <w:r>
        <w:rPr>
          <w:vertAlign w:val="superscript"/>
        </w:rPr>
        <w:t>3</w:t>
      </w:r>
      <w:r>
        <w:t xml:space="preserve"> of saliva solution to the tube 1 and immediately add drops of iodine solution in the test-tube and record your observation with explanations </w:t>
      </w:r>
    </w:p>
    <w:p w14:paraId="7E192F9F" w14:textId="77777777" w:rsidR="0035525F" w:rsidRDefault="00000000">
      <w:pPr>
        <w:numPr>
          <w:ilvl w:val="2"/>
          <w:numId w:val="5"/>
        </w:numPr>
        <w:spacing w:line="378" w:lineRule="auto"/>
        <w:ind w:right="10" w:hanging="446"/>
      </w:pPr>
      <w:r>
        <w:t>Add 2cm</w:t>
      </w:r>
      <w:r>
        <w:rPr>
          <w:vertAlign w:val="superscript"/>
        </w:rPr>
        <w:t xml:space="preserve">3 </w:t>
      </w:r>
      <w:r>
        <w:t>of saliva solution to the test tube 2 followed by quick addition of 4cm</w:t>
      </w:r>
      <w:r>
        <w:rPr>
          <w:vertAlign w:val="superscript"/>
        </w:rPr>
        <w:t xml:space="preserve">2 </w:t>
      </w:r>
      <w:r>
        <w:t xml:space="preserve">of Benedict solution. Heat the test tube containing mixture solution until boils. Note the results. </w:t>
      </w:r>
    </w:p>
    <w:p w14:paraId="2744E312" w14:textId="77777777" w:rsidR="0035525F" w:rsidRDefault="00000000">
      <w:pPr>
        <w:numPr>
          <w:ilvl w:val="2"/>
          <w:numId w:val="5"/>
        </w:numPr>
        <w:spacing w:line="370" w:lineRule="auto"/>
        <w:ind w:right="10" w:hanging="446"/>
      </w:pPr>
      <w:r>
        <w:t>To test tube 3 and 4 add 2cm</w:t>
      </w:r>
      <w:r>
        <w:rPr>
          <w:vertAlign w:val="superscript"/>
        </w:rPr>
        <w:t>3</w:t>
      </w:r>
      <w:r>
        <w:t xml:space="preserve"> of saliva solution, take the test tube leave them to stand for 15 minutes </w:t>
      </w:r>
    </w:p>
    <w:p w14:paraId="18C7EA34" w14:textId="77777777" w:rsidR="0035525F" w:rsidRDefault="00000000">
      <w:pPr>
        <w:numPr>
          <w:ilvl w:val="2"/>
          <w:numId w:val="5"/>
        </w:numPr>
        <w:spacing w:line="370" w:lineRule="auto"/>
        <w:ind w:right="10" w:hanging="446"/>
      </w:pPr>
      <w:r>
        <w:t>To test tube 3add 4cm</w:t>
      </w:r>
      <w:r>
        <w:rPr>
          <w:vertAlign w:val="superscript"/>
        </w:rPr>
        <w:t>3</w:t>
      </w:r>
      <w:r>
        <w:t xml:space="preserve">of Benedict solution after 15 minutes then heat until the solution boils. Note the results </w:t>
      </w:r>
    </w:p>
    <w:p w14:paraId="48709D5D" w14:textId="77777777" w:rsidR="0035525F" w:rsidRDefault="00000000">
      <w:pPr>
        <w:numPr>
          <w:ilvl w:val="2"/>
          <w:numId w:val="5"/>
        </w:numPr>
        <w:spacing w:after="275"/>
        <w:ind w:right="10" w:hanging="446"/>
      </w:pPr>
      <w:r>
        <w:t xml:space="preserve">To test tube 4, add 3 drops of Iodine solution, shake gently and note the results  </w:t>
      </w:r>
    </w:p>
    <w:p w14:paraId="2351D5C6" w14:textId="77777777" w:rsidR="0035525F" w:rsidRDefault="00000000">
      <w:pPr>
        <w:spacing w:after="260" w:line="259" w:lineRule="auto"/>
        <w:ind w:left="723"/>
      </w:pPr>
      <w:r>
        <w:rPr>
          <w:b/>
        </w:rPr>
        <w:t xml:space="preserve">Questions </w:t>
      </w:r>
    </w:p>
    <w:p w14:paraId="1582D05E" w14:textId="77777777" w:rsidR="0035525F" w:rsidRDefault="00000000">
      <w:pPr>
        <w:numPr>
          <w:ilvl w:val="3"/>
          <w:numId w:val="4"/>
        </w:numPr>
        <w:spacing w:after="119"/>
        <w:ind w:right="326" w:hanging="634"/>
      </w:pPr>
      <w:r>
        <w:t xml:space="preserve">What was the aim of the experiment? </w:t>
      </w:r>
    </w:p>
    <w:p w14:paraId="56806BE8" w14:textId="77777777" w:rsidR="0035525F" w:rsidRDefault="00000000">
      <w:pPr>
        <w:numPr>
          <w:ilvl w:val="3"/>
          <w:numId w:val="4"/>
        </w:numPr>
        <w:spacing w:line="367" w:lineRule="auto"/>
        <w:ind w:right="326" w:hanging="634"/>
      </w:pPr>
      <w:r>
        <w:t>Name the biological process which saliva played in the test tube 3 and 4 (c)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Write the word equation of the process which occur in the test tube 3 and 4 </w:t>
      </w:r>
    </w:p>
    <w:p w14:paraId="17B8813E" w14:textId="77777777" w:rsidR="0035525F" w:rsidRDefault="00000000">
      <w:pPr>
        <w:numPr>
          <w:ilvl w:val="3"/>
          <w:numId w:val="3"/>
        </w:numPr>
        <w:spacing w:after="112"/>
        <w:ind w:right="10" w:hanging="634"/>
      </w:pPr>
      <w:r>
        <w:t xml:space="preserve">Suggest the conditions which would affect the process in the test tube 3 and 4. </w:t>
      </w:r>
    </w:p>
    <w:p w14:paraId="1C42F8D3" w14:textId="77777777" w:rsidR="0035525F" w:rsidRDefault="00000000">
      <w:pPr>
        <w:numPr>
          <w:ilvl w:val="3"/>
          <w:numId w:val="3"/>
        </w:numPr>
        <w:spacing w:line="376" w:lineRule="auto"/>
        <w:ind w:right="10" w:hanging="634"/>
      </w:pPr>
      <w:r>
        <w:lastRenderedPageBreak/>
        <w:t xml:space="preserve">Which of the test tube among four is the control of the experiment? Explain your answer.  </w:t>
      </w:r>
    </w:p>
    <w:p w14:paraId="50506D33" w14:textId="77777777" w:rsidR="0035525F" w:rsidRDefault="00000000">
      <w:pPr>
        <w:numPr>
          <w:ilvl w:val="0"/>
          <w:numId w:val="2"/>
        </w:numPr>
        <w:spacing w:after="181" w:line="360" w:lineRule="auto"/>
        <w:ind w:right="10" w:hanging="360"/>
      </w:pPr>
      <w:r>
        <w:t>You are provided with the specimens S</w:t>
      </w:r>
      <w:r>
        <w:rPr>
          <w:vertAlign w:val="subscript"/>
        </w:rPr>
        <w:t>3</w:t>
      </w:r>
      <w:r>
        <w:t>, S</w:t>
      </w:r>
      <w:r>
        <w:rPr>
          <w:vertAlign w:val="subscript"/>
        </w:rPr>
        <w:t xml:space="preserve">4, </w:t>
      </w:r>
      <w:r>
        <w:t>S</w:t>
      </w:r>
      <w:r>
        <w:rPr>
          <w:vertAlign w:val="subscript"/>
        </w:rPr>
        <w:t>5</w:t>
      </w:r>
      <w:r>
        <w:t>, S</w:t>
      </w:r>
      <w:r>
        <w:rPr>
          <w:vertAlign w:val="subscript"/>
        </w:rPr>
        <w:t>6</w:t>
      </w:r>
      <w:r>
        <w:t>, S</w:t>
      </w:r>
      <w:r>
        <w:rPr>
          <w:vertAlign w:val="subscript"/>
        </w:rPr>
        <w:t>7</w:t>
      </w:r>
      <w:r>
        <w:t>, and S</w:t>
      </w:r>
      <w:r>
        <w:rPr>
          <w:vertAlign w:val="subscript"/>
        </w:rPr>
        <w:t xml:space="preserve">8. </w:t>
      </w:r>
      <w:r>
        <w:t xml:space="preserve">carefully study each specimen and answer the following questions, </w:t>
      </w:r>
    </w:p>
    <w:p w14:paraId="387A205C" w14:textId="77777777" w:rsidR="0035525F" w:rsidRDefault="00000000">
      <w:pPr>
        <w:numPr>
          <w:ilvl w:val="1"/>
          <w:numId w:val="2"/>
        </w:numPr>
        <w:spacing w:after="278"/>
        <w:ind w:right="10" w:hanging="245"/>
      </w:pPr>
      <w:r>
        <w:t>Identify specimens S</w:t>
      </w:r>
      <w:r>
        <w:rPr>
          <w:vertAlign w:val="subscript"/>
        </w:rPr>
        <w:t>3</w:t>
      </w:r>
      <w:r>
        <w:t>, S</w:t>
      </w:r>
      <w:r>
        <w:rPr>
          <w:vertAlign w:val="subscript"/>
        </w:rPr>
        <w:t>4</w:t>
      </w:r>
      <w:r>
        <w:t>, S</w:t>
      </w:r>
      <w:r>
        <w:rPr>
          <w:vertAlign w:val="subscript"/>
        </w:rPr>
        <w:t>5</w:t>
      </w:r>
      <w:r>
        <w:t>, S</w:t>
      </w:r>
      <w:r>
        <w:rPr>
          <w:vertAlign w:val="subscript"/>
        </w:rPr>
        <w:t>6</w:t>
      </w:r>
      <w:r>
        <w:t>, S</w:t>
      </w:r>
      <w:r>
        <w:rPr>
          <w:vertAlign w:val="subscript"/>
        </w:rPr>
        <w:t>7</w:t>
      </w:r>
      <w:r>
        <w:t>, and S</w:t>
      </w:r>
      <w:r>
        <w:rPr>
          <w:vertAlign w:val="subscript"/>
        </w:rPr>
        <w:t xml:space="preserve">8 </w:t>
      </w:r>
      <w:r>
        <w:t xml:space="preserve">by using their common names. </w:t>
      </w:r>
    </w:p>
    <w:p w14:paraId="4038334D" w14:textId="77777777" w:rsidR="0035525F" w:rsidRDefault="00000000">
      <w:pPr>
        <w:numPr>
          <w:ilvl w:val="1"/>
          <w:numId w:val="2"/>
        </w:numPr>
        <w:spacing w:after="269"/>
        <w:ind w:right="10" w:hanging="245"/>
      </w:pPr>
      <w:r>
        <w:t>Classify specimens S</w:t>
      </w:r>
      <w:r>
        <w:rPr>
          <w:vertAlign w:val="subscript"/>
        </w:rPr>
        <w:t>3</w:t>
      </w:r>
      <w:r>
        <w:t>,S</w:t>
      </w:r>
      <w:r>
        <w:rPr>
          <w:vertAlign w:val="subscript"/>
        </w:rPr>
        <w:t>4</w:t>
      </w:r>
      <w:r>
        <w:t>, S</w:t>
      </w:r>
      <w:r>
        <w:rPr>
          <w:vertAlign w:val="subscript"/>
        </w:rPr>
        <w:t>5</w:t>
      </w:r>
      <w:r>
        <w:t xml:space="preserve"> and S</w:t>
      </w:r>
      <w:r>
        <w:rPr>
          <w:vertAlign w:val="subscript"/>
        </w:rPr>
        <w:t>6</w:t>
      </w:r>
      <w:r>
        <w:t xml:space="preserve"> to class level </w:t>
      </w:r>
    </w:p>
    <w:p w14:paraId="4714EE8F" w14:textId="77777777" w:rsidR="0035525F" w:rsidRDefault="00000000">
      <w:pPr>
        <w:numPr>
          <w:ilvl w:val="1"/>
          <w:numId w:val="2"/>
        </w:numPr>
        <w:spacing w:after="167" w:line="364" w:lineRule="auto"/>
        <w:ind w:right="10" w:hanging="245"/>
      </w:pPr>
      <w:r>
        <w:t>Mention distinctive features of the class to which specimen S</w:t>
      </w:r>
      <w:r>
        <w:rPr>
          <w:vertAlign w:val="subscript"/>
        </w:rPr>
        <w:t>4</w:t>
      </w:r>
      <w:r>
        <w:t xml:space="preserve"> and S</w:t>
      </w:r>
      <w:r>
        <w:rPr>
          <w:vertAlign w:val="subscript"/>
        </w:rPr>
        <w:t xml:space="preserve">6   </w:t>
      </w:r>
      <w:r>
        <w:t xml:space="preserve">belongs. Two (2) points each. </w:t>
      </w:r>
    </w:p>
    <w:p w14:paraId="0910B8C6" w14:textId="77777777" w:rsidR="0035525F" w:rsidRDefault="00000000">
      <w:pPr>
        <w:numPr>
          <w:ilvl w:val="1"/>
          <w:numId w:val="2"/>
        </w:numPr>
        <w:spacing w:after="272"/>
        <w:ind w:right="10" w:hanging="245"/>
      </w:pPr>
      <w:r>
        <w:t>(</w:t>
      </w:r>
      <w:proofErr w:type="spellStart"/>
      <w:r>
        <w:t>i</w:t>
      </w:r>
      <w:proofErr w:type="spellEnd"/>
      <w:r>
        <w:t>) Distinguish the class from which specimen S</w:t>
      </w:r>
      <w:r>
        <w:rPr>
          <w:vertAlign w:val="subscript"/>
        </w:rPr>
        <w:t>7</w:t>
      </w:r>
      <w:r>
        <w:t xml:space="preserve"> and S</w:t>
      </w:r>
      <w:r>
        <w:rPr>
          <w:vertAlign w:val="subscript"/>
        </w:rPr>
        <w:t>8</w:t>
      </w:r>
      <w:r>
        <w:t xml:space="preserve"> belongs. Give three (3) reasons </w:t>
      </w:r>
    </w:p>
    <w:p w14:paraId="618D28B8" w14:textId="77777777" w:rsidR="0035525F" w:rsidRDefault="00000000">
      <w:pPr>
        <w:numPr>
          <w:ilvl w:val="2"/>
          <w:numId w:val="2"/>
        </w:numPr>
        <w:ind w:left="1519" w:right="10" w:hanging="360"/>
      </w:pPr>
      <w:r>
        <w:t>What are the roles of specimen S</w:t>
      </w:r>
      <w:r>
        <w:rPr>
          <w:vertAlign w:val="subscript"/>
        </w:rPr>
        <w:t>7</w:t>
      </w:r>
      <w:r>
        <w:t xml:space="preserve"> in sustaining life of organism especially mammals? </w:t>
      </w:r>
    </w:p>
    <w:sectPr w:rsidR="0035525F">
      <w:pgSz w:w="12240" w:h="15840"/>
      <w:pgMar w:top="1083" w:right="1374" w:bottom="1324" w:left="134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7B3A"/>
    <w:multiLevelType w:val="hybridMultilevel"/>
    <w:tmpl w:val="43E07CA8"/>
    <w:lvl w:ilvl="0" w:tplc="A148D27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F24510">
      <w:start w:val="3"/>
      <w:numFmt w:val="lowerLetter"/>
      <w:lvlText w:val="(%2)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AA1D8E">
      <w:start w:val="1"/>
      <w:numFmt w:val="lowerRoman"/>
      <w:lvlText w:val="%3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78BD7E">
      <w:start w:val="1"/>
      <w:numFmt w:val="decimal"/>
      <w:lvlText w:val="%4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62B0EC">
      <w:start w:val="1"/>
      <w:numFmt w:val="lowerLetter"/>
      <w:lvlText w:val="%5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EAA858">
      <w:start w:val="1"/>
      <w:numFmt w:val="lowerRoman"/>
      <w:lvlText w:val="%6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206DE">
      <w:start w:val="1"/>
      <w:numFmt w:val="decimal"/>
      <w:lvlText w:val="%7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80E9FA">
      <w:start w:val="1"/>
      <w:numFmt w:val="lowerLetter"/>
      <w:lvlText w:val="%8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681FFC">
      <w:start w:val="1"/>
      <w:numFmt w:val="lowerRoman"/>
      <w:lvlText w:val="%9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790A85"/>
    <w:multiLevelType w:val="hybridMultilevel"/>
    <w:tmpl w:val="7CA662F2"/>
    <w:lvl w:ilvl="0" w:tplc="4FE8EC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260522">
      <w:start w:val="1"/>
      <w:numFmt w:val="lowerLetter"/>
      <w:lvlText w:val="%2"/>
      <w:lvlJc w:val="left"/>
      <w:pPr>
        <w:ind w:left="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EA64F6">
      <w:start w:val="1"/>
      <w:numFmt w:val="lowerRoman"/>
      <w:lvlText w:val="%3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F270A6">
      <w:start w:val="4"/>
      <w:numFmt w:val="lowerLetter"/>
      <w:lvlRestart w:val="0"/>
      <w:lvlText w:val="(%4)"/>
      <w:lvlJc w:val="left"/>
      <w:pPr>
        <w:ind w:left="1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004448">
      <w:start w:val="1"/>
      <w:numFmt w:val="lowerLetter"/>
      <w:lvlText w:val="%5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1C2F44">
      <w:start w:val="1"/>
      <w:numFmt w:val="lowerRoman"/>
      <w:lvlText w:val="%6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02788C">
      <w:start w:val="1"/>
      <w:numFmt w:val="decimal"/>
      <w:lvlText w:val="%7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4A7422">
      <w:start w:val="1"/>
      <w:numFmt w:val="lowerLetter"/>
      <w:lvlText w:val="%8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B6D336">
      <w:start w:val="1"/>
      <w:numFmt w:val="lowerRoman"/>
      <w:lvlText w:val="%9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BB31E3"/>
    <w:multiLevelType w:val="hybridMultilevel"/>
    <w:tmpl w:val="0C16F6BA"/>
    <w:lvl w:ilvl="0" w:tplc="E1506006">
      <w:start w:val="1"/>
      <w:numFmt w:val="decimal"/>
      <w:lvlText w:val="%1.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58874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0093F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9698A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D0B6F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68C0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065DA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7AA8B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64249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6F76EC0"/>
    <w:multiLevelType w:val="hybridMultilevel"/>
    <w:tmpl w:val="03540164"/>
    <w:lvl w:ilvl="0" w:tplc="C6D0CA50">
      <w:start w:val="1"/>
      <w:numFmt w:val="decimal"/>
      <w:lvlText w:val="%1.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F00C80">
      <w:start w:val="1"/>
      <w:numFmt w:val="lowerLetter"/>
      <w:lvlText w:val="(%2)"/>
      <w:lvlJc w:val="left"/>
      <w:pPr>
        <w:ind w:left="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1C3B78">
      <w:start w:val="2"/>
      <w:numFmt w:val="lowerRoman"/>
      <w:lvlText w:val="(%3)"/>
      <w:lvlJc w:val="left"/>
      <w:pPr>
        <w:ind w:left="1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5EAB60">
      <w:start w:val="1"/>
      <w:numFmt w:val="decimal"/>
      <w:lvlText w:val="%4"/>
      <w:lvlJc w:val="left"/>
      <w:pPr>
        <w:ind w:left="1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08EBC">
      <w:start w:val="1"/>
      <w:numFmt w:val="lowerLetter"/>
      <w:lvlText w:val="%5"/>
      <w:lvlJc w:val="left"/>
      <w:pPr>
        <w:ind w:left="2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CEE118">
      <w:start w:val="1"/>
      <w:numFmt w:val="lowerRoman"/>
      <w:lvlText w:val="%6"/>
      <w:lvlJc w:val="left"/>
      <w:pPr>
        <w:ind w:left="3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62EB2A">
      <w:start w:val="1"/>
      <w:numFmt w:val="decimal"/>
      <w:lvlText w:val="%7"/>
      <w:lvlJc w:val="left"/>
      <w:pPr>
        <w:ind w:left="3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00C400">
      <w:start w:val="1"/>
      <w:numFmt w:val="lowerLetter"/>
      <w:lvlText w:val="%8"/>
      <w:lvlJc w:val="left"/>
      <w:pPr>
        <w:ind w:left="4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88FBF2">
      <w:start w:val="1"/>
      <w:numFmt w:val="lowerRoman"/>
      <w:lvlText w:val="%9"/>
      <w:lvlJc w:val="left"/>
      <w:pPr>
        <w:ind w:left="5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EB01C7F"/>
    <w:multiLevelType w:val="hybridMultilevel"/>
    <w:tmpl w:val="CF12A264"/>
    <w:lvl w:ilvl="0" w:tplc="558435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425D7C">
      <w:start w:val="1"/>
      <w:numFmt w:val="lowerLetter"/>
      <w:lvlText w:val="%2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DE8422">
      <w:start w:val="1"/>
      <w:numFmt w:val="decimal"/>
      <w:lvlRestart w:val="0"/>
      <w:lvlText w:val="%3)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BABED2">
      <w:start w:val="1"/>
      <w:numFmt w:val="decimal"/>
      <w:lvlText w:val="%4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D24378">
      <w:start w:val="1"/>
      <w:numFmt w:val="lowerLetter"/>
      <w:lvlText w:val="%5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501476">
      <w:start w:val="1"/>
      <w:numFmt w:val="lowerRoman"/>
      <w:lvlText w:val="%6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E6362">
      <w:start w:val="1"/>
      <w:numFmt w:val="decimal"/>
      <w:lvlText w:val="%7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ABB8C">
      <w:start w:val="1"/>
      <w:numFmt w:val="lowerLetter"/>
      <w:lvlText w:val="%8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724BDC">
      <w:start w:val="1"/>
      <w:numFmt w:val="lowerRoman"/>
      <w:lvlText w:val="%9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73B5816"/>
    <w:multiLevelType w:val="hybridMultilevel"/>
    <w:tmpl w:val="089A4D74"/>
    <w:lvl w:ilvl="0" w:tplc="B3FC80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A88244">
      <w:start w:val="1"/>
      <w:numFmt w:val="lowerLetter"/>
      <w:lvlText w:val="%2"/>
      <w:lvlJc w:val="left"/>
      <w:pPr>
        <w:ind w:left="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FA8D5A">
      <w:start w:val="1"/>
      <w:numFmt w:val="lowerRoman"/>
      <w:lvlText w:val="%3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B4FA70">
      <w:start w:val="1"/>
      <w:numFmt w:val="lowerLetter"/>
      <w:lvlRestart w:val="0"/>
      <w:lvlText w:val="(%4)"/>
      <w:lvlJc w:val="left"/>
      <w:pPr>
        <w:ind w:left="1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9091EC">
      <w:start w:val="1"/>
      <w:numFmt w:val="lowerLetter"/>
      <w:lvlText w:val="%5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7CC060">
      <w:start w:val="1"/>
      <w:numFmt w:val="lowerRoman"/>
      <w:lvlText w:val="%6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96A32C">
      <w:start w:val="1"/>
      <w:numFmt w:val="decimal"/>
      <w:lvlText w:val="%7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7A534C">
      <w:start w:val="1"/>
      <w:numFmt w:val="lowerLetter"/>
      <w:lvlText w:val="%8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BCEED4">
      <w:start w:val="1"/>
      <w:numFmt w:val="lowerRoman"/>
      <w:lvlText w:val="%9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2368939">
    <w:abstractNumId w:val="2"/>
  </w:num>
  <w:num w:numId="2" w16cid:durableId="1080448252">
    <w:abstractNumId w:val="3"/>
  </w:num>
  <w:num w:numId="3" w16cid:durableId="1431006710">
    <w:abstractNumId w:val="1"/>
  </w:num>
  <w:num w:numId="4" w16cid:durableId="1813785948">
    <w:abstractNumId w:val="5"/>
  </w:num>
  <w:num w:numId="5" w16cid:durableId="294066764">
    <w:abstractNumId w:val="4"/>
  </w:num>
  <w:num w:numId="6" w16cid:durableId="650326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25F"/>
    <w:rsid w:val="0035525F"/>
    <w:rsid w:val="009F57EB"/>
    <w:rsid w:val="00BB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4387"/>
  <w15:docId w15:val="{6CEEA2AB-136D-49D5-9AD1-EDC6D6B3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71" w:lineRule="auto"/>
      <w:ind w:left="464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75" w:line="259" w:lineRule="auto"/>
      <w:ind w:left="255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MALAGARAS-PC</dc:creator>
  <cp:keywords/>
  <cp:lastModifiedBy>DX</cp:lastModifiedBy>
  <cp:revision>2</cp:revision>
  <dcterms:created xsi:type="dcterms:W3CDTF">2025-05-28T11:28:00Z</dcterms:created>
  <dcterms:modified xsi:type="dcterms:W3CDTF">2025-05-28T11:28:00Z</dcterms:modified>
</cp:coreProperties>
</file>