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79C" w:rsidRPr="007C5101" w:rsidRDefault="0083679C" w:rsidP="0083679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3679C" w:rsidRPr="007C5101" w:rsidRDefault="0083679C" w:rsidP="0083679C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C5101">
        <w:rPr>
          <w:rFonts w:ascii="Times New Roman" w:hAnsi="Times New Roman" w:cs="Times New Roman"/>
          <w:b/>
          <w:noProof/>
          <w:color w:val="FF0000"/>
          <w:sz w:val="24"/>
          <w:szCs w:val="24"/>
          <w:lang w:val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163830</wp:posOffset>
            </wp:positionV>
            <wp:extent cx="787400" cy="1076325"/>
            <wp:effectExtent l="38100" t="19050" r="12700" b="28575"/>
            <wp:wrapSquare wrapText="bothSides"/>
            <wp:docPr id="1" name="Picture 2" descr="joh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oha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076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33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79C" w:rsidRPr="007C5101" w:rsidRDefault="00977107" w:rsidP="0083679C">
      <w:pPr>
        <w:pStyle w:val="Heading3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977107">
        <w:rPr>
          <w:rFonts w:ascii="Times New Roman" w:hAnsi="Times New Roman" w:cs="Times New Roman"/>
          <w:noProof/>
          <w:sz w:val="24"/>
          <w:szCs w:val="24"/>
          <w:lang w:val="sv-SE" w:eastAsia="ru-RU"/>
        </w:rPr>
        <w:pict>
          <v:line id="Straight Connector 1" o:spid="_x0000_s1029" style="position:absolute;z-index:251657728;visibility:visible" from="-4.8pt,16.2pt" to="359.7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" strokecolor="#fc0" strokeweight="4.5pt">
            <v:stroke linestyle="thickThin"/>
            <v:shadow on="t"/>
          </v:line>
        </w:pict>
      </w:r>
      <w:r w:rsidR="0083679C" w:rsidRPr="007C5101">
        <w:rPr>
          <w:rFonts w:ascii="Times New Roman" w:hAnsi="Times New Roman" w:cs="Times New Roman"/>
          <w:sz w:val="24"/>
          <w:szCs w:val="24"/>
        </w:rPr>
        <w:t xml:space="preserve">BARBRO JOHANSSON GIRLS’ EDUCATION TRUST </w:t>
      </w:r>
    </w:p>
    <w:p w:rsidR="0083679C" w:rsidRPr="007C5101" w:rsidRDefault="0083679C" w:rsidP="0083679C">
      <w:pPr>
        <w:pStyle w:val="Heading3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7C5101">
        <w:rPr>
          <w:rFonts w:ascii="Times New Roman" w:hAnsi="Times New Roman" w:cs="Times New Roman"/>
          <w:sz w:val="24"/>
          <w:szCs w:val="24"/>
        </w:rPr>
        <w:t xml:space="preserve">JOHA - TRUST WEBSITE </w:t>
      </w:r>
      <w:r w:rsidRPr="007C5101">
        <w:rPr>
          <w:rFonts w:ascii="Times New Roman" w:hAnsi="Times New Roman" w:cs="Times New Roman"/>
          <w:color w:val="000000"/>
          <w:sz w:val="24"/>
          <w:szCs w:val="24"/>
        </w:rPr>
        <w:t>www.kajumulogirls.ac.tz.</w:t>
      </w:r>
    </w:p>
    <w:p w:rsidR="0083679C" w:rsidRPr="007C5101" w:rsidRDefault="0083679C" w:rsidP="0083679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C5101">
        <w:rPr>
          <w:rFonts w:ascii="Times New Roman" w:hAnsi="Times New Roman" w:cs="Times New Roman"/>
          <w:b/>
          <w:sz w:val="24"/>
          <w:szCs w:val="24"/>
          <w:highlight w:val="yellow"/>
        </w:rPr>
        <w:t>Kajumulo Alexander Girls’ High School P.O. BOX 744, BUKOBA</w:t>
      </w:r>
    </w:p>
    <w:p w:rsidR="0083679C" w:rsidRPr="007C5101" w:rsidRDefault="0083679C" w:rsidP="008367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101">
        <w:rPr>
          <w:rFonts w:ascii="Times New Roman" w:hAnsi="Times New Roman" w:cs="Times New Roman"/>
          <w:b/>
          <w:sz w:val="24"/>
          <w:szCs w:val="24"/>
        </w:rPr>
        <w:t>Email: kajumulo.secschool.gmail.com</w:t>
      </w:r>
    </w:p>
    <w:p w:rsidR="0083679C" w:rsidRDefault="0083679C" w:rsidP="008367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101">
        <w:rPr>
          <w:rFonts w:ascii="Times New Roman" w:hAnsi="Times New Roman" w:cs="Times New Roman"/>
          <w:b/>
          <w:sz w:val="24"/>
          <w:szCs w:val="24"/>
        </w:rPr>
        <w:t>Mob: 0767066027/0754512947/067691876/0763203809</w:t>
      </w:r>
    </w:p>
    <w:p w:rsidR="0083679C" w:rsidRPr="007C5101" w:rsidRDefault="0083679C" w:rsidP="008367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679C" w:rsidRDefault="0083679C" w:rsidP="0083679C">
      <w:pPr>
        <w:tabs>
          <w:tab w:val="left" w:pos="18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51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COMMERCE FORM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ONE</w:t>
      </w:r>
      <w:r w:rsidRPr="007C51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MID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7C51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 EXAM MARCH 2024</w:t>
      </w:r>
    </w:p>
    <w:p w:rsidR="0083679C" w:rsidRPr="007C5101" w:rsidRDefault="0083679C" w:rsidP="0083679C">
      <w:pPr>
        <w:tabs>
          <w:tab w:val="left" w:pos="18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3679C" w:rsidRPr="0083679C" w:rsidRDefault="00977107" w:rsidP="0083679C">
      <w:pPr>
        <w:tabs>
          <w:tab w:val="right" w:pos="1044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77107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u w:val="single" w:color="000000" w:themeColor="text1"/>
        </w:rPr>
        <w:pict>
          <v:line id="Straight Connector 2" o:spid="_x0000_s1030" style="position:absolute;z-index:251658752;visibility:visible;mso-width-relative:margin" from="5pt,12.95pt" to="470.4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" strokecolor="black [3200]" strokeweight=".5pt">
            <v:stroke joinstyle="miter"/>
            <o:lock v:ext="edit" shapetype="f"/>
          </v:line>
        </w:pict>
      </w:r>
      <w:r w:rsidR="0083679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0200">
        <w:rPr>
          <w:rFonts w:ascii="Times New Roman" w:hAnsi="Times New Roman" w:cs="Times New Roman"/>
          <w:b/>
          <w:sz w:val="24"/>
          <w:szCs w:val="24"/>
        </w:rPr>
        <w:t>TIME: 2:</w:t>
      </w:r>
      <w:r w:rsidR="0083679C" w:rsidRPr="0083679C">
        <w:rPr>
          <w:rFonts w:ascii="Times New Roman" w:hAnsi="Times New Roman" w:cs="Times New Roman"/>
          <w:b/>
          <w:sz w:val="24"/>
          <w:szCs w:val="24"/>
        </w:rPr>
        <w:t>00</w:t>
      </w:r>
      <w:r w:rsidR="00900200" w:rsidRPr="0083679C">
        <w:rPr>
          <w:rFonts w:ascii="Times New Roman" w:hAnsi="Times New Roman" w:cs="Times New Roman"/>
          <w:b/>
          <w:sz w:val="24"/>
          <w:szCs w:val="24"/>
        </w:rPr>
        <w:t>hrs</w:t>
      </w:r>
    </w:p>
    <w:p w:rsidR="00C820B7" w:rsidRDefault="00C820B7" w:rsidP="00900200">
      <w:pPr>
        <w:spacing w:after="0"/>
        <w:ind w:firstLine="360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Instructions</w:t>
      </w:r>
    </w:p>
    <w:p w:rsidR="00C820B7" w:rsidRDefault="00C820B7" w:rsidP="00900200">
      <w:pPr>
        <w:numPr>
          <w:ilvl w:val="0"/>
          <w:numId w:val="1"/>
        </w:numPr>
        <w:spacing w:after="0"/>
        <w:contextualSpacing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This paper consists of </w:t>
      </w:r>
      <w:r>
        <w:rPr>
          <w:rFonts w:ascii="Bookman Old Style" w:hAnsi="Bookman Old Style" w:cs="Times New Roman"/>
          <w:b/>
          <w:sz w:val="24"/>
          <w:szCs w:val="24"/>
        </w:rPr>
        <w:t>10 (ten)</w:t>
      </w:r>
      <w:r>
        <w:rPr>
          <w:rFonts w:ascii="Bookman Old Style" w:hAnsi="Bookman Old Style" w:cs="Times New Roman"/>
          <w:sz w:val="24"/>
          <w:szCs w:val="24"/>
        </w:rPr>
        <w:t xml:space="preserve"> questions in sections </w:t>
      </w:r>
      <w:r w:rsidRPr="009B63B9">
        <w:rPr>
          <w:rFonts w:ascii="Bookman Old Style" w:hAnsi="Bookman Old Style" w:cs="Times New Roman"/>
          <w:b/>
          <w:sz w:val="24"/>
          <w:szCs w:val="24"/>
        </w:rPr>
        <w:t xml:space="preserve">A, B </w:t>
      </w:r>
      <w:r w:rsidRPr="009B63B9">
        <w:rPr>
          <w:rFonts w:ascii="Bookman Old Style" w:hAnsi="Bookman Old Style" w:cs="Times New Roman"/>
          <w:sz w:val="24"/>
          <w:szCs w:val="24"/>
        </w:rPr>
        <w:t>and</w:t>
      </w:r>
      <w:r w:rsidRPr="009B63B9">
        <w:rPr>
          <w:rFonts w:ascii="Bookman Old Style" w:hAnsi="Bookman Old Style" w:cs="Times New Roman"/>
          <w:b/>
          <w:sz w:val="24"/>
          <w:szCs w:val="24"/>
        </w:rPr>
        <w:t xml:space="preserve"> C</w:t>
      </w:r>
      <w:r>
        <w:rPr>
          <w:rFonts w:ascii="Bookman Old Style" w:hAnsi="Bookman Old Style" w:cs="Times New Roman"/>
          <w:sz w:val="24"/>
          <w:szCs w:val="24"/>
        </w:rPr>
        <w:t>.</w:t>
      </w:r>
    </w:p>
    <w:p w:rsidR="00C820B7" w:rsidRDefault="00C820B7" w:rsidP="00900200">
      <w:pPr>
        <w:numPr>
          <w:ilvl w:val="0"/>
          <w:numId w:val="1"/>
        </w:numPr>
        <w:spacing w:after="0"/>
        <w:contextualSpacing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Answer </w:t>
      </w:r>
      <w:r>
        <w:rPr>
          <w:rFonts w:ascii="Bookman Old Style" w:hAnsi="Bookman Old Style" w:cs="Times New Roman"/>
          <w:b/>
          <w:sz w:val="24"/>
          <w:szCs w:val="24"/>
        </w:rPr>
        <w:t xml:space="preserve">ALL </w:t>
      </w:r>
      <w:r>
        <w:rPr>
          <w:rFonts w:ascii="Bookman Old Style" w:hAnsi="Bookman Old Style" w:cs="Times New Roman"/>
          <w:sz w:val="24"/>
          <w:szCs w:val="24"/>
        </w:rPr>
        <w:t>questions in all sections  using the spaces</w:t>
      </w:r>
      <w:r w:rsidR="00900200">
        <w:rPr>
          <w:rFonts w:ascii="Bookman Old Style" w:hAnsi="Bookman Old Style" w:cs="Times New Roman"/>
          <w:sz w:val="24"/>
          <w:szCs w:val="24"/>
        </w:rPr>
        <w:t xml:space="preserve"> provided</w:t>
      </w:r>
      <w:r>
        <w:rPr>
          <w:rFonts w:ascii="Bookman Old Style" w:hAnsi="Bookman Old Style" w:cs="Times New Roman"/>
          <w:sz w:val="24"/>
          <w:szCs w:val="24"/>
        </w:rPr>
        <w:t xml:space="preserve">. </w:t>
      </w:r>
    </w:p>
    <w:p w:rsidR="00C820B7" w:rsidRDefault="00C820B7" w:rsidP="00C820B7">
      <w:pPr>
        <w:rPr>
          <w:rFonts w:ascii="Bookman Old Style" w:hAnsi="Bookman Old Style" w:cs="Times New Roman"/>
          <w:b/>
          <w:sz w:val="24"/>
          <w:szCs w:val="24"/>
        </w:rPr>
      </w:pPr>
    </w:p>
    <w:p w:rsidR="00C820B7" w:rsidRPr="00A40A88" w:rsidRDefault="00C820B7" w:rsidP="00C820B7">
      <w:pPr>
        <w:pStyle w:val="ListParagraph"/>
        <w:jc w:val="center"/>
        <w:rPr>
          <w:rFonts w:ascii="Bookman Old Style" w:hAnsi="Bookman Old Style" w:cs="Times New Roman"/>
          <w:sz w:val="24"/>
          <w:szCs w:val="24"/>
        </w:rPr>
      </w:pPr>
      <w:r w:rsidRPr="00A40A88">
        <w:rPr>
          <w:rFonts w:ascii="Bookman Old Style" w:hAnsi="Bookman Old Style" w:cs="Times New Roman"/>
          <w:b/>
          <w:sz w:val="24"/>
          <w:szCs w:val="24"/>
        </w:rPr>
        <w:t>SECTION A</w:t>
      </w:r>
      <w:r w:rsidRPr="00A40A88">
        <w:rPr>
          <w:rFonts w:ascii="Bookman Old Style" w:hAnsi="Bookman Old Style" w:cs="Times New Roman"/>
          <w:sz w:val="24"/>
          <w:szCs w:val="24"/>
        </w:rPr>
        <w:t xml:space="preserve"> </w:t>
      </w:r>
      <w:r w:rsidRPr="009428ED">
        <w:rPr>
          <w:rFonts w:ascii="Bookman Old Style" w:hAnsi="Bookman Old Style" w:cs="Times New Roman"/>
          <w:b/>
          <w:sz w:val="24"/>
          <w:szCs w:val="24"/>
        </w:rPr>
        <w:t>(15 Marks)</w:t>
      </w:r>
    </w:p>
    <w:p w:rsidR="00C820B7" w:rsidRPr="00A40A88" w:rsidRDefault="00C820B7" w:rsidP="00C820B7">
      <w:pPr>
        <w:pStyle w:val="ListParagraph"/>
        <w:jc w:val="center"/>
        <w:rPr>
          <w:rFonts w:ascii="Bookman Old Style" w:hAnsi="Bookman Old Style" w:cs="Times New Roman"/>
          <w:sz w:val="24"/>
          <w:szCs w:val="24"/>
        </w:rPr>
      </w:pPr>
      <w:r w:rsidRPr="00A40A88">
        <w:rPr>
          <w:rFonts w:ascii="Bookman Old Style" w:hAnsi="Bookman Old Style" w:cs="Times New Roman"/>
          <w:sz w:val="24"/>
          <w:szCs w:val="24"/>
        </w:rPr>
        <w:t xml:space="preserve">Answer </w:t>
      </w:r>
      <w:r w:rsidRPr="00A40A88">
        <w:rPr>
          <w:rFonts w:ascii="Bookman Old Style" w:hAnsi="Bookman Old Style" w:cs="Times New Roman"/>
          <w:b/>
          <w:sz w:val="24"/>
          <w:szCs w:val="24"/>
        </w:rPr>
        <w:t>all</w:t>
      </w:r>
      <w:r w:rsidRPr="00A40A88">
        <w:rPr>
          <w:rFonts w:ascii="Bookman Old Style" w:hAnsi="Bookman Old Style" w:cs="Times New Roman"/>
          <w:sz w:val="24"/>
          <w:szCs w:val="24"/>
        </w:rPr>
        <w:t xml:space="preserve"> questions in this section. </w:t>
      </w:r>
    </w:p>
    <w:p w:rsidR="007C0292" w:rsidRPr="002F2E67" w:rsidRDefault="00C820B7" w:rsidP="00770AD6">
      <w:pPr>
        <w:pStyle w:val="ListParagraph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b/>
          <w:sz w:val="24"/>
          <w:szCs w:val="24"/>
        </w:rPr>
      </w:pPr>
      <w:r w:rsidRPr="002F2E67">
        <w:rPr>
          <w:rFonts w:ascii="Bookman Old Style" w:hAnsi="Bookman Old Style" w:cs="Times New Roman"/>
          <w:sz w:val="24"/>
          <w:szCs w:val="24"/>
          <w:lang w:val="en-US"/>
        </w:rPr>
        <w:t>For each of the items (i) – (x), choose the most correct answer from among the given alternatives and write its letter beside the item number in the table after this question.</w:t>
      </w:r>
    </w:p>
    <w:p w:rsidR="00C820B7" w:rsidRPr="00BD0D82" w:rsidRDefault="00C820B7" w:rsidP="00770AD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  <w:lang w:val="en-US"/>
        </w:rPr>
        <w:t>Which among the following cost of production change as output change?</w:t>
      </w:r>
    </w:p>
    <w:p w:rsidR="00C820B7" w:rsidRPr="00BD0D82" w:rsidRDefault="00C820B7" w:rsidP="00770AD6">
      <w:pPr>
        <w:pStyle w:val="ListParagraph"/>
        <w:numPr>
          <w:ilvl w:val="0"/>
          <w:numId w:val="2"/>
        </w:numPr>
        <w:tabs>
          <w:tab w:val="left" w:pos="1080"/>
          <w:tab w:val="left" w:pos="1560"/>
        </w:tabs>
        <w:spacing w:line="276" w:lineRule="auto"/>
        <w:ind w:left="1260" w:hanging="126"/>
        <w:rPr>
          <w:rFonts w:ascii="Times New Roman" w:hAnsi="Times New Roman" w:cs="Times New Roman"/>
          <w:sz w:val="24"/>
          <w:szCs w:val="24"/>
        </w:rPr>
        <w:sectPr w:rsidR="00C820B7" w:rsidRPr="00BD0D82" w:rsidSect="00900200">
          <w:headerReference w:type="default" r:id="rId9"/>
          <w:footerReference w:type="default" r:id="rId10"/>
          <w:pgSz w:w="11906" w:h="16838"/>
          <w:pgMar w:top="540" w:right="1440" w:bottom="1440" w:left="1440" w:header="708" w:footer="708" w:gutter="0"/>
          <w:cols w:space="708"/>
          <w:docGrid w:linePitch="360"/>
        </w:sectPr>
      </w:pPr>
    </w:p>
    <w:p w:rsidR="00C820B7" w:rsidRPr="00BD0D82" w:rsidRDefault="00C820B7" w:rsidP="00770AD6">
      <w:pPr>
        <w:pStyle w:val="ListParagraph"/>
        <w:numPr>
          <w:ilvl w:val="0"/>
          <w:numId w:val="2"/>
        </w:numPr>
        <w:tabs>
          <w:tab w:val="left" w:pos="1080"/>
          <w:tab w:val="left" w:pos="1560"/>
        </w:tabs>
        <w:spacing w:line="360" w:lineRule="auto"/>
        <w:ind w:left="1260" w:hanging="126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lastRenderedPageBreak/>
        <w:t>Fixed cost</w:t>
      </w:r>
    </w:p>
    <w:p w:rsidR="00C820B7" w:rsidRPr="00BD0D82" w:rsidRDefault="00C820B7" w:rsidP="00770AD6">
      <w:pPr>
        <w:pStyle w:val="ListParagraph"/>
        <w:numPr>
          <w:ilvl w:val="0"/>
          <w:numId w:val="2"/>
        </w:numPr>
        <w:tabs>
          <w:tab w:val="left" w:pos="1080"/>
          <w:tab w:val="left" w:pos="1560"/>
        </w:tabs>
        <w:spacing w:line="360" w:lineRule="auto"/>
        <w:ind w:left="1260" w:hanging="126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Variable cost</w:t>
      </w:r>
    </w:p>
    <w:p w:rsidR="00C820B7" w:rsidRPr="00BD0D82" w:rsidRDefault="00C820B7" w:rsidP="00770AD6">
      <w:pPr>
        <w:pStyle w:val="ListParagraph"/>
        <w:numPr>
          <w:ilvl w:val="0"/>
          <w:numId w:val="2"/>
        </w:numPr>
        <w:tabs>
          <w:tab w:val="left" w:pos="1080"/>
          <w:tab w:val="left" w:pos="1560"/>
        </w:tabs>
        <w:spacing w:line="360" w:lineRule="auto"/>
        <w:ind w:left="1260" w:hanging="126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lastRenderedPageBreak/>
        <w:t>Marginal cost</w:t>
      </w:r>
    </w:p>
    <w:p w:rsidR="00C820B7" w:rsidRPr="00BD0D82" w:rsidRDefault="007C0292" w:rsidP="00770AD6">
      <w:pPr>
        <w:pStyle w:val="ListParagraph"/>
        <w:numPr>
          <w:ilvl w:val="0"/>
          <w:numId w:val="2"/>
        </w:numPr>
        <w:tabs>
          <w:tab w:val="left" w:pos="1080"/>
          <w:tab w:val="left" w:pos="1560"/>
        </w:tabs>
        <w:spacing w:line="360" w:lineRule="auto"/>
        <w:ind w:left="1260" w:hanging="126"/>
        <w:rPr>
          <w:rFonts w:ascii="Times New Roman" w:hAnsi="Times New Roman" w:cs="Times New Roman"/>
          <w:sz w:val="24"/>
          <w:szCs w:val="24"/>
        </w:rPr>
        <w:sectPr w:rsidR="00C820B7" w:rsidRPr="00BD0D82">
          <w:type w:val="continuous"/>
          <w:pgSz w:w="11906" w:h="16838"/>
          <w:pgMar w:top="851" w:right="991" w:bottom="1417" w:left="709" w:header="708" w:footer="708" w:gutter="0"/>
          <w:cols w:num="2" w:space="708"/>
          <w:docGrid w:linePitch="360"/>
        </w:sectPr>
      </w:pPr>
      <w:r w:rsidRPr="00BD0D82">
        <w:rPr>
          <w:rFonts w:ascii="Times New Roman" w:hAnsi="Times New Roman" w:cs="Times New Roman"/>
          <w:sz w:val="24"/>
          <w:szCs w:val="24"/>
        </w:rPr>
        <w:t>Average cos</w:t>
      </w:r>
      <w:r w:rsidR="00BD0D82">
        <w:rPr>
          <w:rFonts w:ascii="Times New Roman" w:hAnsi="Times New Roman" w:cs="Times New Roman"/>
          <w:sz w:val="24"/>
          <w:szCs w:val="24"/>
        </w:rPr>
        <w:t>t</w:t>
      </w:r>
    </w:p>
    <w:p w:rsidR="00C820B7" w:rsidRPr="00BD0D82" w:rsidRDefault="00C820B7" w:rsidP="00770AD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lastRenderedPageBreak/>
        <w:t xml:space="preserve">In which kind of utility can cotton be </w:t>
      </w:r>
      <w:r w:rsidR="007C0292" w:rsidRPr="00BD0D82">
        <w:rPr>
          <w:rFonts w:ascii="Times New Roman" w:hAnsi="Times New Roman" w:cs="Times New Roman"/>
          <w:sz w:val="24"/>
          <w:szCs w:val="24"/>
        </w:rPr>
        <w:t>changed into cotton shirts</w:t>
      </w:r>
      <w:r w:rsidRPr="00BD0D82">
        <w:rPr>
          <w:rFonts w:ascii="Times New Roman" w:hAnsi="Times New Roman" w:cs="Times New Roman"/>
          <w:sz w:val="24"/>
          <w:szCs w:val="24"/>
        </w:rPr>
        <w:t>?</w:t>
      </w:r>
    </w:p>
    <w:p w:rsidR="00C820B7" w:rsidRPr="00BD0D82" w:rsidRDefault="00C820B7" w:rsidP="00770AD6">
      <w:pPr>
        <w:pStyle w:val="ListParagraph"/>
        <w:numPr>
          <w:ilvl w:val="0"/>
          <w:numId w:val="7"/>
        </w:numPr>
        <w:spacing w:line="360" w:lineRule="auto"/>
        <w:ind w:left="1701"/>
        <w:jc w:val="both"/>
        <w:rPr>
          <w:rFonts w:ascii="Times New Roman" w:hAnsi="Times New Roman" w:cs="Times New Roman"/>
          <w:sz w:val="24"/>
          <w:szCs w:val="24"/>
        </w:rPr>
        <w:sectPr w:rsidR="00C820B7" w:rsidRPr="00BD0D82">
          <w:type w:val="continuous"/>
          <w:pgSz w:w="11906" w:h="16838"/>
          <w:pgMar w:top="851" w:right="991" w:bottom="1417" w:left="709" w:header="708" w:footer="708" w:gutter="0"/>
          <w:cols w:space="708"/>
          <w:docGrid w:linePitch="360"/>
        </w:sectPr>
      </w:pPr>
    </w:p>
    <w:p w:rsidR="00C820B7" w:rsidRPr="00BD0D82" w:rsidRDefault="00C820B7" w:rsidP="00770AD6">
      <w:pPr>
        <w:pStyle w:val="ListParagraph"/>
        <w:numPr>
          <w:ilvl w:val="0"/>
          <w:numId w:val="7"/>
        </w:numPr>
        <w:spacing w:line="36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lastRenderedPageBreak/>
        <w:t>Time utility</w:t>
      </w:r>
    </w:p>
    <w:p w:rsidR="00C820B7" w:rsidRPr="00BD0D82" w:rsidRDefault="00C820B7" w:rsidP="00770AD6">
      <w:pPr>
        <w:pStyle w:val="ListParagraph"/>
        <w:numPr>
          <w:ilvl w:val="0"/>
          <w:numId w:val="7"/>
        </w:numPr>
        <w:spacing w:line="36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Possession utility</w:t>
      </w:r>
    </w:p>
    <w:p w:rsidR="00C820B7" w:rsidRPr="00BD0D82" w:rsidRDefault="00C820B7" w:rsidP="00770AD6">
      <w:pPr>
        <w:pStyle w:val="ListParagraph"/>
        <w:numPr>
          <w:ilvl w:val="0"/>
          <w:numId w:val="7"/>
        </w:numPr>
        <w:spacing w:line="36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lastRenderedPageBreak/>
        <w:t>Place utility</w:t>
      </w:r>
    </w:p>
    <w:p w:rsidR="00C820B7" w:rsidRPr="00BD0D82" w:rsidRDefault="00C820B7" w:rsidP="00770AD6">
      <w:pPr>
        <w:pStyle w:val="ListParagraph"/>
        <w:numPr>
          <w:ilvl w:val="0"/>
          <w:numId w:val="7"/>
        </w:numPr>
        <w:spacing w:line="360" w:lineRule="au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Form utility</w:t>
      </w:r>
    </w:p>
    <w:p w:rsidR="00C820B7" w:rsidRPr="00BD0D82" w:rsidRDefault="00C820B7" w:rsidP="00BD0D82">
      <w:pPr>
        <w:jc w:val="both"/>
        <w:rPr>
          <w:rFonts w:ascii="Times New Roman" w:hAnsi="Times New Roman" w:cs="Times New Roman"/>
          <w:sz w:val="24"/>
          <w:szCs w:val="24"/>
        </w:rPr>
        <w:sectPr w:rsidR="00C820B7" w:rsidRPr="00BD0D82">
          <w:type w:val="continuous"/>
          <w:pgSz w:w="11906" w:h="16838"/>
          <w:pgMar w:top="851" w:right="991" w:bottom="1417" w:left="709" w:header="708" w:footer="708" w:gutter="0"/>
          <w:cols w:num="2" w:space="708"/>
          <w:docGrid w:linePitch="360"/>
        </w:sectPr>
      </w:pPr>
    </w:p>
    <w:p w:rsidR="00C820B7" w:rsidRPr="00BD0D82" w:rsidRDefault="00C820B7" w:rsidP="00770AD6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D0D82">
        <w:rPr>
          <w:rFonts w:ascii="Times New Roman" w:hAnsi="Times New Roman" w:cs="Times New Roman"/>
          <w:sz w:val="24"/>
          <w:szCs w:val="24"/>
          <w:lang w:val="en-US"/>
        </w:rPr>
        <w:lastRenderedPageBreak/>
        <w:t>Commerce as a business activity has many roles to play. Which among the following is the main role?</w:t>
      </w:r>
    </w:p>
    <w:p w:rsidR="00C820B7" w:rsidRPr="00BD0D82" w:rsidRDefault="00C820B7" w:rsidP="00770AD6">
      <w:pPr>
        <w:pStyle w:val="ListParagraph"/>
        <w:numPr>
          <w:ilvl w:val="0"/>
          <w:numId w:val="3"/>
        </w:numPr>
        <w:tabs>
          <w:tab w:val="left" w:pos="1701"/>
        </w:tabs>
        <w:spacing w:after="200" w:line="276" w:lineRule="auto"/>
        <w:ind w:firstLine="54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Linking the gap between producers and wholesalers</w:t>
      </w:r>
    </w:p>
    <w:p w:rsidR="00C820B7" w:rsidRPr="00BD0D82" w:rsidRDefault="007C0292" w:rsidP="00770AD6">
      <w:pPr>
        <w:pStyle w:val="ListParagraph"/>
        <w:numPr>
          <w:ilvl w:val="0"/>
          <w:numId w:val="3"/>
        </w:numPr>
        <w:tabs>
          <w:tab w:val="left" w:pos="1701"/>
        </w:tabs>
        <w:spacing w:after="200" w:line="276" w:lineRule="auto"/>
        <w:ind w:firstLine="54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Bridging</w:t>
      </w:r>
      <w:r w:rsidR="00C820B7" w:rsidRPr="00BD0D82">
        <w:rPr>
          <w:rFonts w:ascii="Times New Roman" w:hAnsi="Times New Roman" w:cs="Times New Roman"/>
          <w:sz w:val="24"/>
          <w:szCs w:val="24"/>
        </w:rPr>
        <w:t xml:space="preserve"> the gap between producers and consumers</w:t>
      </w:r>
    </w:p>
    <w:p w:rsidR="00C820B7" w:rsidRPr="00BD0D82" w:rsidRDefault="00C820B7" w:rsidP="00770AD6">
      <w:pPr>
        <w:pStyle w:val="ListParagraph"/>
        <w:numPr>
          <w:ilvl w:val="0"/>
          <w:numId w:val="3"/>
        </w:numPr>
        <w:tabs>
          <w:tab w:val="left" w:pos="1701"/>
        </w:tabs>
        <w:spacing w:after="200" w:line="276" w:lineRule="auto"/>
        <w:ind w:firstLine="54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Linking the gap between producers and retailers</w:t>
      </w:r>
    </w:p>
    <w:p w:rsidR="00C820B7" w:rsidRPr="00BD0D82" w:rsidRDefault="00C820B7" w:rsidP="00770AD6">
      <w:pPr>
        <w:pStyle w:val="ListParagraph"/>
        <w:numPr>
          <w:ilvl w:val="0"/>
          <w:numId w:val="3"/>
        </w:numPr>
        <w:tabs>
          <w:tab w:val="left" w:pos="1701"/>
        </w:tabs>
        <w:spacing w:after="200" w:line="276" w:lineRule="auto"/>
        <w:ind w:firstLine="54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Linking the gap between producers and customers</w:t>
      </w:r>
    </w:p>
    <w:p w:rsidR="007C0292" w:rsidRPr="00BD0D82" w:rsidRDefault="007C0292" w:rsidP="00770AD6">
      <w:pPr>
        <w:pStyle w:val="ListParagraph"/>
        <w:numPr>
          <w:ilvl w:val="0"/>
          <w:numId w:val="16"/>
        </w:numPr>
        <w:spacing w:after="160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Juma is a trader, wants to move goods from Kariakoo to Dodoma for business purpose. Which Aids to trade is used by Juma?</w:t>
      </w:r>
    </w:p>
    <w:p w:rsidR="007C0292" w:rsidRPr="00BD0D82" w:rsidRDefault="007C0292" w:rsidP="00770AD6">
      <w:pPr>
        <w:numPr>
          <w:ilvl w:val="0"/>
          <w:numId w:val="8"/>
        </w:numPr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Insurance      B.  Communication     C. Advertising    D. Transportation</w:t>
      </w:r>
    </w:p>
    <w:p w:rsidR="007C0292" w:rsidRPr="00BD0D82" w:rsidRDefault="007C0292" w:rsidP="00770AD6">
      <w:pPr>
        <w:pStyle w:val="ListParagraph"/>
        <w:numPr>
          <w:ilvl w:val="0"/>
          <w:numId w:val="16"/>
        </w:numPr>
        <w:spacing w:after="160" w:line="276" w:lineRule="auto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The most important factor of production that makes any economic and social activity to take place is which one ?</w:t>
      </w:r>
    </w:p>
    <w:p w:rsidR="007C0292" w:rsidRPr="00BD0D82" w:rsidRDefault="007C0292" w:rsidP="00770AD6">
      <w:pPr>
        <w:numPr>
          <w:ilvl w:val="0"/>
          <w:numId w:val="9"/>
        </w:numPr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 xml:space="preserve">Organization    B. Capital    C . Entrepreneurship   D. Land </w:t>
      </w:r>
    </w:p>
    <w:p w:rsidR="007C0292" w:rsidRPr="00BD0D82" w:rsidRDefault="007C0292" w:rsidP="00770AD6">
      <w:pPr>
        <w:pStyle w:val="ListParagraph"/>
        <w:numPr>
          <w:ilvl w:val="0"/>
          <w:numId w:val="16"/>
        </w:numPr>
        <w:spacing w:after="160" w:line="276" w:lineRule="auto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Haji is buying and selling goods within Tanzania. Which trade is engaged by Haji?</w:t>
      </w:r>
    </w:p>
    <w:p w:rsidR="007C0292" w:rsidRPr="00BD0D82" w:rsidRDefault="007C0292" w:rsidP="00770AD6">
      <w:pPr>
        <w:numPr>
          <w:ilvl w:val="0"/>
          <w:numId w:val="10"/>
        </w:numPr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Export trade      B. Import trade   C. Home trade    D. Entre-port trade</w:t>
      </w:r>
    </w:p>
    <w:p w:rsidR="007C0292" w:rsidRPr="00BD0D82" w:rsidRDefault="007C0292" w:rsidP="00770AD6">
      <w:pPr>
        <w:pStyle w:val="ListParagraph"/>
        <w:numPr>
          <w:ilvl w:val="0"/>
          <w:numId w:val="16"/>
        </w:numPr>
        <w:spacing w:after="160" w:line="276" w:lineRule="auto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lastRenderedPageBreak/>
        <w:t xml:space="preserve">Buying goods is a problem in some areas. Money to exchange goods in not there to simplify exchange. Which trade system is practiced </w:t>
      </w:r>
    </w:p>
    <w:p w:rsidR="007C0292" w:rsidRPr="00BD0D82" w:rsidRDefault="007C0292" w:rsidP="00770AD6">
      <w:pPr>
        <w:numPr>
          <w:ilvl w:val="0"/>
          <w:numId w:val="11"/>
        </w:numPr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 xml:space="preserve">Barter trade    B. Electronic trade   C. Trade   D. M-pesa </w:t>
      </w:r>
    </w:p>
    <w:p w:rsidR="007C0292" w:rsidRPr="00BD0D82" w:rsidRDefault="007C0292" w:rsidP="00770AD6">
      <w:pPr>
        <w:pStyle w:val="ListParagraph"/>
        <w:numPr>
          <w:ilvl w:val="0"/>
          <w:numId w:val="16"/>
        </w:numPr>
        <w:spacing w:after="160" w:line="276" w:lineRule="auto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Tanzanians are fetching water from rainfall as one of the water sources. What kind of this good are they enjoying ?</w:t>
      </w:r>
    </w:p>
    <w:p w:rsidR="007C0292" w:rsidRPr="00BD0D82" w:rsidRDefault="007C0292" w:rsidP="00770AD6">
      <w:pPr>
        <w:numPr>
          <w:ilvl w:val="0"/>
          <w:numId w:val="12"/>
        </w:numPr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Durable goods          B.  Economic goods    C Free goods   D Perishable goods</w:t>
      </w:r>
    </w:p>
    <w:p w:rsidR="007C0292" w:rsidRPr="00BD0D82" w:rsidRDefault="007C0292" w:rsidP="00770AD6">
      <w:pPr>
        <w:pStyle w:val="ListParagraph"/>
        <w:numPr>
          <w:ilvl w:val="0"/>
          <w:numId w:val="16"/>
        </w:numPr>
        <w:spacing w:after="160" w:line="276" w:lineRule="auto"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Mwajuma wants to establish a business; she is saving money for capital purpose. What made her to learn how to acquire capital?</w:t>
      </w:r>
    </w:p>
    <w:p w:rsidR="005B200D" w:rsidRDefault="007C0292" w:rsidP="00770AD6">
      <w:pPr>
        <w:numPr>
          <w:ilvl w:val="0"/>
          <w:numId w:val="13"/>
        </w:numPr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BD0D82">
        <w:rPr>
          <w:rFonts w:ascii="Times New Roman" w:hAnsi="Times New Roman" w:cs="Times New Roman"/>
          <w:sz w:val="24"/>
          <w:szCs w:val="24"/>
        </w:rPr>
        <w:t>Commerce    B . Trade       C.  Business   D. Labour</w:t>
      </w:r>
    </w:p>
    <w:p w:rsidR="007C0292" w:rsidRPr="005B200D" w:rsidRDefault="007C0292" w:rsidP="005B200D">
      <w:pPr>
        <w:spacing w:after="160"/>
        <w:ind w:left="1800"/>
        <w:contextualSpacing/>
        <w:rPr>
          <w:rFonts w:ascii="Times New Roman" w:hAnsi="Times New Roman" w:cs="Times New Roman"/>
          <w:sz w:val="24"/>
          <w:szCs w:val="24"/>
        </w:rPr>
      </w:pPr>
      <w:r w:rsidRPr="005B200D">
        <w:rPr>
          <w:rFonts w:ascii="Times New Roman" w:hAnsi="Times New Roman"/>
          <w:sz w:val="24"/>
          <w:szCs w:val="24"/>
        </w:rPr>
        <w:t xml:space="preserve">Answers </w:t>
      </w:r>
    </w:p>
    <w:tbl>
      <w:tblPr>
        <w:tblW w:w="0" w:type="auto"/>
        <w:tblInd w:w="1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2"/>
        <w:gridCol w:w="826"/>
        <w:gridCol w:w="841"/>
        <w:gridCol w:w="838"/>
        <w:gridCol w:w="824"/>
        <w:gridCol w:w="839"/>
        <w:gridCol w:w="854"/>
        <w:gridCol w:w="869"/>
        <w:gridCol w:w="839"/>
        <w:gridCol w:w="824"/>
      </w:tblGrid>
      <w:tr w:rsidR="007C0292" w:rsidRPr="00F37C05" w:rsidTr="001A4D3B">
        <w:trPr>
          <w:trHeight w:val="442"/>
        </w:trPr>
        <w:tc>
          <w:tcPr>
            <w:tcW w:w="812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826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841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838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824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839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854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869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viii</w:t>
            </w:r>
          </w:p>
        </w:tc>
        <w:tc>
          <w:tcPr>
            <w:tcW w:w="839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ix</w:t>
            </w:r>
          </w:p>
        </w:tc>
        <w:tc>
          <w:tcPr>
            <w:tcW w:w="824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7C0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C0292" w:rsidRPr="00F37C05" w:rsidTr="001A4D3B">
        <w:trPr>
          <w:trHeight w:val="462"/>
        </w:trPr>
        <w:tc>
          <w:tcPr>
            <w:tcW w:w="812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4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9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4" w:type="dxa"/>
            <w:shd w:val="clear" w:color="auto" w:fill="auto"/>
          </w:tcPr>
          <w:p w:rsidR="007C0292" w:rsidRPr="00F37C05" w:rsidRDefault="007C0292" w:rsidP="001A4D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0292" w:rsidRPr="00DB69DB" w:rsidRDefault="007C0292" w:rsidP="007C02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leGrid2"/>
        <w:tblpPr w:leftFromText="180" w:rightFromText="180" w:vertAnchor="text" w:horzAnchor="margin" w:tblpXSpec="center" w:tblpY="541"/>
        <w:tblW w:w="0" w:type="auto"/>
        <w:tblLayout w:type="fixed"/>
        <w:tblLook w:val="04A0"/>
      </w:tblPr>
      <w:tblGrid>
        <w:gridCol w:w="6768"/>
        <w:gridCol w:w="2808"/>
      </w:tblGrid>
      <w:tr w:rsidR="007C0292" w:rsidRPr="00DB69DB" w:rsidTr="001A4D3B">
        <w:tc>
          <w:tcPr>
            <w:tcW w:w="6768" w:type="dxa"/>
          </w:tcPr>
          <w:p w:rsidR="007C0292" w:rsidRPr="00DB69DB" w:rsidRDefault="007C0292" w:rsidP="001A4D3B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B69DB">
              <w:rPr>
                <w:rFonts w:ascii="Times New Roman" w:hAnsi="Times New Roman"/>
                <w:b/>
                <w:sz w:val="20"/>
                <w:szCs w:val="20"/>
              </w:rPr>
              <w:t>LIST A</w:t>
            </w:r>
          </w:p>
        </w:tc>
        <w:tc>
          <w:tcPr>
            <w:tcW w:w="2808" w:type="dxa"/>
          </w:tcPr>
          <w:p w:rsidR="007C0292" w:rsidRPr="00DB69DB" w:rsidRDefault="007C0292" w:rsidP="001A4D3B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B69DB">
              <w:rPr>
                <w:rFonts w:ascii="Times New Roman" w:hAnsi="Times New Roman"/>
                <w:b/>
                <w:sz w:val="20"/>
                <w:szCs w:val="20"/>
              </w:rPr>
              <w:t>LIST B</w:t>
            </w:r>
          </w:p>
        </w:tc>
      </w:tr>
      <w:tr w:rsidR="007C0292" w:rsidRPr="00DA699C" w:rsidTr="001A4D3B">
        <w:tc>
          <w:tcPr>
            <w:tcW w:w="6768" w:type="dxa"/>
          </w:tcPr>
          <w:p w:rsidR="007C0292" w:rsidRPr="00DA699C" w:rsidRDefault="007C0292" w:rsidP="00770AD6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Goods which are used by consumers to satisfy their needs directly</w:t>
            </w:r>
          </w:p>
          <w:p w:rsidR="007C0292" w:rsidRPr="00DA699C" w:rsidRDefault="007C0292" w:rsidP="00770AD6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Goods which are used to produce other goods</w:t>
            </w:r>
          </w:p>
          <w:p w:rsidR="007C0292" w:rsidRPr="00DA699C" w:rsidRDefault="007C0292" w:rsidP="00770AD6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These are goods which are available for anyone to use, regardless of who pays and who does not pay</w:t>
            </w:r>
          </w:p>
          <w:p w:rsidR="007C0292" w:rsidRPr="00DA699C" w:rsidRDefault="007C0292" w:rsidP="00770AD6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Goods which are freely available by nature and in abundance</w:t>
            </w:r>
          </w:p>
          <w:p w:rsidR="007C0292" w:rsidRPr="00DA699C" w:rsidRDefault="007C0292" w:rsidP="00770AD6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Goods which can last for a long period without being destroyed</w:t>
            </w:r>
          </w:p>
        </w:tc>
        <w:tc>
          <w:tcPr>
            <w:tcW w:w="2808" w:type="dxa"/>
          </w:tcPr>
          <w:p w:rsidR="007C0292" w:rsidRPr="00DA699C" w:rsidRDefault="007C0292" w:rsidP="00770AD6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Free goods</w:t>
            </w:r>
          </w:p>
          <w:p w:rsidR="007C0292" w:rsidRPr="00DA699C" w:rsidRDefault="007C0292" w:rsidP="00770AD6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Perishable goods</w:t>
            </w:r>
          </w:p>
          <w:p w:rsidR="007C0292" w:rsidRPr="00DA699C" w:rsidRDefault="007C0292" w:rsidP="00770AD6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Public goods</w:t>
            </w:r>
          </w:p>
          <w:p w:rsidR="007C0292" w:rsidRPr="00DA699C" w:rsidRDefault="007C0292" w:rsidP="00770AD6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Durable goods</w:t>
            </w:r>
          </w:p>
          <w:p w:rsidR="007C0292" w:rsidRPr="00DA699C" w:rsidRDefault="007C0292" w:rsidP="00770AD6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Private goods</w:t>
            </w:r>
          </w:p>
          <w:p w:rsidR="007C0292" w:rsidRPr="00DA699C" w:rsidRDefault="007C0292" w:rsidP="00770AD6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Consumer goods</w:t>
            </w:r>
          </w:p>
          <w:p w:rsidR="007C0292" w:rsidRPr="00DA699C" w:rsidRDefault="007C0292" w:rsidP="00770AD6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Producer goods</w:t>
            </w:r>
          </w:p>
          <w:p w:rsidR="007C0292" w:rsidRPr="00DA699C" w:rsidRDefault="007C0292" w:rsidP="00770AD6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9C">
              <w:rPr>
                <w:rFonts w:ascii="Times New Roman" w:hAnsi="Times New Roman"/>
                <w:sz w:val="24"/>
                <w:szCs w:val="24"/>
              </w:rPr>
              <w:t>Intermediate goods</w:t>
            </w:r>
          </w:p>
        </w:tc>
      </w:tr>
    </w:tbl>
    <w:p w:rsidR="007C0292" w:rsidRPr="002F2E67" w:rsidRDefault="007C0292" w:rsidP="00770AD6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0"/>
          <w:szCs w:val="20"/>
        </w:rPr>
      </w:pPr>
      <w:r w:rsidRPr="002F2E67">
        <w:rPr>
          <w:rFonts w:ascii="Times New Roman" w:hAnsi="Times New Roman"/>
          <w:sz w:val="24"/>
          <w:szCs w:val="24"/>
        </w:rPr>
        <w:t>For each of the following items, choose the correct answer and write its letter in the box .</w:t>
      </w:r>
    </w:p>
    <w:tbl>
      <w:tblPr>
        <w:tblStyle w:val="TableGrid"/>
        <w:tblW w:w="0" w:type="auto"/>
        <w:tblInd w:w="1998" w:type="dxa"/>
        <w:tblLook w:val="04A0"/>
      </w:tblPr>
      <w:tblGrid>
        <w:gridCol w:w="1620"/>
        <w:gridCol w:w="900"/>
        <w:gridCol w:w="990"/>
        <w:gridCol w:w="1080"/>
        <w:gridCol w:w="900"/>
        <w:gridCol w:w="853"/>
      </w:tblGrid>
      <w:tr w:rsidR="007C0292" w:rsidTr="001A4D3B">
        <w:tc>
          <w:tcPr>
            <w:tcW w:w="1620" w:type="dxa"/>
          </w:tcPr>
          <w:p w:rsidR="007C0292" w:rsidRDefault="007C0292" w:rsidP="001A4D3B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LIST A</w:t>
            </w:r>
          </w:p>
        </w:tc>
        <w:tc>
          <w:tcPr>
            <w:tcW w:w="900" w:type="dxa"/>
          </w:tcPr>
          <w:p w:rsidR="007C0292" w:rsidRDefault="007C0292" w:rsidP="001A4D3B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990" w:type="dxa"/>
          </w:tcPr>
          <w:p w:rsidR="007C0292" w:rsidRDefault="007C0292" w:rsidP="001A4D3B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1080" w:type="dxa"/>
          </w:tcPr>
          <w:p w:rsidR="007C0292" w:rsidRDefault="007C0292" w:rsidP="001A4D3B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Iii</w:t>
            </w:r>
          </w:p>
        </w:tc>
        <w:tc>
          <w:tcPr>
            <w:tcW w:w="900" w:type="dxa"/>
          </w:tcPr>
          <w:p w:rsidR="007C0292" w:rsidRDefault="007C0292" w:rsidP="001A4D3B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iv</w:t>
            </w:r>
          </w:p>
        </w:tc>
        <w:tc>
          <w:tcPr>
            <w:tcW w:w="853" w:type="dxa"/>
          </w:tcPr>
          <w:p w:rsidR="007C0292" w:rsidRDefault="007C0292" w:rsidP="001A4D3B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</w:t>
            </w:r>
          </w:p>
        </w:tc>
      </w:tr>
      <w:tr w:rsidR="007C0292" w:rsidTr="001A4D3B">
        <w:trPr>
          <w:trHeight w:val="323"/>
        </w:trPr>
        <w:tc>
          <w:tcPr>
            <w:tcW w:w="1620" w:type="dxa"/>
          </w:tcPr>
          <w:p w:rsidR="007C0292" w:rsidRDefault="007C0292" w:rsidP="001A4D3B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LIST B</w:t>
            </w:r>
          </w:p>
        </w:tc>
        <w:tc>
          <w:tcPr>
            <w:tcW w:w="900" w:type="dxa"/>
          </w:tcPr>
          <w:p w:rsidR="007C0292" w:rsidRDefault="007C0292" w:rsidP="001A4D3B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7C0292" w:rsidRDefault="007C0292" w:rsidP="001A4D3B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7C0292" w:rsidRDefault="007C0292" w:rsidP="001A4D3B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7C0292" w:rsidRDefault="007C0292" w:rsidP="001A4D3B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3" w:type="dxa"/>
          </w:tcPr>
          <w:p w:rsidR="007C0292" w:rsidRDefault="007C0292" w:rsidP="001A4D3B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820B7" w:rsidRPr="00A005AB" w:rsidRDefault="00C820B7" w:rsidP="007A6D23">
      <w:pPr>
        <w:spacing w:before="240"/>
        <w:rPr>
          <w:rFonts w:ascii="Bookman Old Style" w:hAnsi="Bookman Old Style" w:cs="Times New Roman"/>
          <w:b/>
          <w:sz w:val="24"/>
          <w:szCs w:val="24"/>
        </w:rPr>
      </w:pPr>
    </w:p>
    <w:p w:rsidR="00C820B7" w:rsidRDefault="00C820B7" w:rsidP="007A6D23">
      <w:pPr>
        <w:pStyle w:val="ListParagraph"/>
        <w:spacing w:before="240" w:after="240"/>
        <w:jc w:val="center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SECTION B (70 Marks)</w:t>
      </w:r>
    </w:p>
    <w:p w:rsidR="00C820B7" w:rsidRDefault="00C820B7" w:rsidP="007A6D23">
      <w:pPr>
        <w:pStyle w:val="ListParagraph"/>
        <w:spacing w:before="240" w:after="240"/>
        <w:jc w:val="center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Answer all questions in this section. </w:t>
      </w:r>
    </w:p>
    <w:p w:rsidR="007A6D23" w:rsidRDefault="007A6D23" w:rsidP="007A6D23">
      <w:pPr>
        <w:pStyle w:val="ListParagraph"/>
        <w:spacing w:before="240" w:after="24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A005AB" w:rsidRDefault="00A005AB" w:rsidP="00770AD6">
      <w:pPr>
        <w:pStyle w:val="ListParagraph"/>
        <w:numPr>
          <w:ilvl w:val="0"/>
          <w:numId w:val="17"/>
        </w:numPr>
        <w:spacing w:before="240" w:after="24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Human wants are said to differ from one human being to another, and they vary from time to time. What are the other characteristics of human wants?</w:t>
      </w:r>
    </w:p>
    <w:p w:rsidR="00A005AB" w:rsidRPr="00B87A5B" w:rsidRDefault="00A005AB" w:rsidP="00770A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</w:t>
      </w:r>
    </w:p>
    <w:p w:rsidR="00A005AB" w:rsidRPr="00B87A5B" w:rsidRDefault="00A005AB" w:rsidP="00770A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</w:t>
      </w:r>
    </w:p>
    <w:p w:rsidR="00A005AB" w:rsidRPr="00B87A5B" w:rsidRDefault="00A005AB" w:rsidP="00770A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</w:t>
      </w:r>
    </w:p>
    <w:p w:rsidR="00A005AB" w:rsidRDefault="00A005AB" w:rsidP="00770A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A005AB" w:rsidRPr="0085150C" w:rsidRDefault="00A005AB" w:rsidP="00770A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................................................................................................................</w:t>
      </w:r>
    </w:p>
    <w:p w:rsidR="00A005AB" w:rsidRDefault="00A005AB" w:rsidP="00A005AB">
      <w:pPr>
        <w:pStyle w:val="ListParagraph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Pr="002F2E67" w:rsidRDefault="00C820B7" w:rsidP="00770AD6">
      <w:pPr>
        <w:pStyle w:val="ListParagraph"/>
        <w:numPr>
          <w:ilvl w:val="0"/>
          <w:numId w:val="17"/>
        </w:numPr>
        <w:jc w:val="both"/>
        <w:rPr>
          <w:rFonts w:ascii="Bookman Old Style" w:hAnsi="Bookman Old Style" w:cs="Times New Roman"/>
          <w:sz w:val="24"/>
          <w:szCs w:val="24"/>
        </w:rPr>
      </w:pPr>
      <w:r w:rsidRPr="002F2E67">
        <w:rPr>
          <w:rFonts w:ascii="Bookman Old Style" w:hAnsi="Bookman Old Style" w:cs="Times New Roman"/>
          <w:sz w:val="24"/>
          <w:szCs w:val="24"/>
        </w:rPr>
        <w:t>Describe the following terms</w:t>
      </w:r>
    </w:p>
    <w:p w:rsidR="00C820B7" w:rsidRDefault="007E6EEC" w:rsidP="00770AD6">
      <w:pPr>
        <w:pStyle w:val="ListParagraph"/>
        <w:numPr>
          <w:ilvl w:val="0"/>
          <w:numId w:val="4"/>
        </w:numPr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Commerce </w:t>
      </w:r>
    </w:p>
    <w:p w:rsidR="00C820B7" w:rsidRDefault="00C820B7" w:rsidP="00434BAC">
      <w:pPr>
        <w:ind w:left="72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E6EEC">
        <w:rPr>
          <w:rFonts w:ascii="Bookman Old Style" w:hAnsi="Bookman Old Style" w:cs="Times New Roman"/>
          <w:sz w:val="24"/>
          <w:szCs w:val="24"/>
        </w:rPr>
        <w:t>.........</w:t>
      </w:r>
    </w:p>
    <w:p w:rsidR="00C820B7" w:rsidRDefault="0085150C" w:rsidP="00770AD6">
      <w:pPr>
        <w:pStyle w:val="ListParagraph"/>
        <w:numPr>
          <w:ilvl w:val="0"/>
          <w:numId w:val="4"/>
        </w:numPr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Utility</w:t>
      </w:r>
    </w:p>
    <w:p w:rsidR="00C820B7" w:rsidRDefault="00C820B7" w:rsidP="00434BAC">
      <w:pPr>
        <w:ind w:left="72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  <w:r w:rsidR="007E6EEC">
        <w:rPr>
          <w:rFonts w:ascii="Bookman Old Style" w:hAnsi="Bookman Old Style" w:cs="Times New Roman"/>
          <w:sz w:val="24"/>
          <w:szCs w:val="24"/>
        </w:rPr>
        <w:t>..........</w:t>
      </w:r>
    </w:p>
    <w:p w:rsidR="00C820B7" w:rsidRDefault="002F2E67" w:rsidP="00770AD6">
      <w:pPr>
        <w:pStyle w:val="ListParagraph"/>
        <w:numPr>
          <w:ilvl w:val="0"/>
          <w:numId w:val="4"/>
        </w:numPr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Business </w:t>
      </w:r>
    </w:p>
    <w:p w:rsidR="00C820B7" w:rsidRDefault="00C820B7" w:rsidP="00434BAC">
      <w:pPr>
        <w:ind w:left="72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.................................................................................................</w:t>
      </w:r>
      <w:r w:rsidR="00434BAC">
        <w:rPr>
          <w:rFonts w:ascii="Bookman Old Style" w:hAnsi="Bookman Old Style" w:cs="Times New Roman"/>
          <w:sz w:val="24"/>
          <w:szCs w:val="24"/>
        </w:rPr>
        <w:t>...............................................................................................................................................</w:t>
      </w:r>
      <w:r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C820B7" w:rsidRDefault="007E6EEC" w:rsidP="00770AD6">
      <w:pPr>
        <w:pStyle w:val="ListParagraph"/>
        <w:numPr>
          <w:ilvl w:val="0"/>
          <w:numId w:val="4"/>
        </w:numPr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Trade </w:t>
      </w:r>
    </w:p>
    <w:p w:rsidR="00C820B7" w:rsidRDefault="00C820B7" w:rsidP="00434BAC">
      <w:pPr>
        <w:ind w:left="72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C820B7" w:rsidRDefault="007E6EEC" w:rsidP="00770AD6">
      <w:pPr>
        <w:pStyle w:val="ListParagraph"/>
        <w:numPr>
          <w:ilvl w:val="0"/>
          <w:numId w:val="4"/>
        </w:numPr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Production </w:t>
      </w:r>
    </w:p>
    <w:p w:rsidR="00C820B7" w:rsidRDefault="00C820B7" w:rsidP="00434BAC">
      <w:pPr>
        <w:ind w:left="72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</w:t>
      </w:r>
      <w:r w:rsidR="00B87A5B">
        <w:rPr>
          <w:rFonts w:ascii="Bookman Old Style" w:hAnsi="Bookman Old Style" w:cs="Times New Roman"/>
          <w:sz w:val="24"/>
          <w:szCs w:val="24"/>
        </w:rPr>
        <w:t>...........................</w:t>
      </w:r>
      <w:r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C820B7" w:rsidRDefault="00C820B7" w:rsidP="00C820B7">
      <w:pPr>
        <w:pStyle w:val="ListParagraph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Pr="002F2E67" w:rsidRDefault="00C820B7" w:rsidP="00770AD6">
      <w:pPr>
        <w:pStyle w:val="ListParagraph"/>
        <w:numPr>
          <w:ilvl w:val="0"/>
          <w:numId w:val="17"/>
        </w:numPr>
        <w:spacing w:before="240" w:after="240"/>
        <w:jc w:val="both"/>
        <w:rPr>
          <w:rFonts w:ascii="Bookman Old Style" w:hAnsi="Bookman Old Style" w:cs="Times New Roman"/>
          <w:sz w:val="24"/>
          <w:szCs w:val="24"/>
        </w:rPr>
      </w:pPr>
      <w:r w:rsidRPr="002F2E67">
        <w:rPr>
          <w:rFonts w:ascii="Bookman Old Style" w:hAnsi="Bookman Old Style" w:cs="Times New Roman"/>
          <w:sz w:val="24"/>
          <w:szCs w:val="24"/>
        </w:rPr>
        <w:t xml:space="preserve">Mr. ZM runs a dairy business which </w:t>
      </w:r>
      <w:r w:rsidR="005E4D83" w:rsidRPr="002F2E67">
        <w:rPr>
          <w:rFonts w:ascii="Bookman Old Style" w:hAnsi="Bookman Old Style" w:cs="Times New Roman"/>
          <w:sz w:val="24"/>
          <w:szCs w:val="24"/>
        </w:rPr>
        <w:t>produces milk for selling. Mr PK</w:t>
      </w:r>
      <w:r w:rsidRPr="002F2E67">
        <w:rPr>
          <w:rFonts w:ascii="Bookman Old Style" w:hAnsi="Bookman Old Style" w:cs="Times New Roman"/>
          <w:sz w:val="24"/>
          <w:szCs w:val="24"/>
        </w:rPr>
        <w:t xml:space="preserve"> runs a small poultry business for</w:t>
      </w:r>
      <w:r w:rsidR="0085150C">
        <w:rPr>
          <w:rFonts w:ascii="Bookman Old Style" w:hAnsi="Bookman Old Style" w:cs="Times New Roman"/>
          <w:sz w:val="24"/>
          <w:szCs w:val="24"/>
        </w:rPr>
        <w:t xml:space="preserve"> producing eggs for his family.</w:t>
      </w:r>
    </w:p>
    <w:p w:rsidR="002F2E67" w:rsidRPr="00037F79" w:rsidRDefault="00037F79" w:rsidP="00770AD6">
      <w:pPr>
        <w:pStyle w:val="ListParagraph"/>
        <w:numPr>
          <w:ilvl w:val="0"/>
          <w:numId w:val="19"/>
        </w:numPr>
        <w:spacing w:before="240" w:after="24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Give two types of production in relation to the producers mentioned above</w:t>
      </w:r>
    </w:p>
    <w:p w:rsidR="005E4D83" w:rsidRDefault="00560189" w:rsidP="00770AD6">
      <w:pPr>
        <w:pStyle w:val="ListParagraph"/>
        <w:numPr>
          <w:ilvl w:val="0"/>
          <w:numId w:val="20"/>
        </w:numPr>
        <w:spacing w:before="240" w:after="24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_________________________________________________________________</w:t>
      </w:r>
    </w:p>
    <w:p w:rsidR="00560189" w:rsidRDefault="00560189" w:rsidP="00770AD6">
      <w:pPr>
        <w:pStyle w:val="ListParagraph"/>
        <w:numPr>
          <w:ilvl w:val="0"/>
          <w:numId w:val="20"/>
        </w:numPr>
        <w:spacing w:before="240" w:after="24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_________________________________________________________________</w:t>
      </w:r>
    </w:p>
    <w:p w:rsidR="00560189" w:rsidRDefault="00560189" w:rsidP="00770AD6">
      <w:pPr>
        <w:pStyle w:val="ListParagraph"/>
        <w:numPr>
          <w:ilvl w:val="0"/>
          <w:numId w:val="19"/>
        </w:numPr>
        <w:spacing w:before="240" w:after="24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Give four factors of production together with their rewards</w:t>
      </w:r>
    </w:p>
    <w:tbl>
      <w:tblPr>
        <w:tblStyle w:val="TableGrid"/>
        <w:tblW w:w="0" w:type="auto"/>
        <w:tblInd w:w="1440" w:type="dxa"/>
        <w:tblLook w:val="04A0"/>
      </w:tblPr>
      <w:tblGrid>
        <w:gridCol w:w="1008"/>
        <w:gridCol w:w="4410"/>
        <w:gridCol w:w="3564"/>
      </w:tblGrid>
      <w:tr w:rsidR="00560189" w:rsidTr="00560189">
        <w:tc>
          <w:tcPr>
            <w:tcW w:w="1008" w:type="dxa"/>
            <w:tcBorders>
              <w:top w:val="nil"/>
              <w:left w:val="nil"/>
            </w:tcBorders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4410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Factors of production</w:t>
            </w:r>
          </w:p>
        </w:tc>
        <w:tc>
          <w:tcPr>
            <w:tcW w:w="3564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rewards</w:t>
            </w:r>
          </w:p>
        </w:tc>
      </w:tr>
      <w:tr w:rsidR="00560189" w:rsidTr="00560189">
        <w:tc>
          <w:tcPr>
            <w:tcW w:w="1008" w:type="dxa"/>
          </w:tcPr>
          <w:p w:rsidR="00560189" w:rsidRDefault="00560189" w:rsidP="00770AD6">
            <w:pPr>
              <w:pStyle w:val="ListParagraph"/>
              <w:numPr>
                <w:ilvl w:val="0"/>
                <w:numId w:val="21"/>
              </w:numPr>
              <w:spacing w:before="240" w:after="240" w:line="360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4410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3564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560189" w:rsidTr="00560189">
        <w:tc>
          <w:tcPr>
            <w:tcW w:w="1008" w:type="dxa"/>
          </w:tcPr>
          <w:p w:rsidR="00560189" w:rsidRDefault="00560189" w:rsidP="00770AD6">
            <w:pPr>
              <w:pStyle w:val="ListParagraph"/>
              <w:numPr>
                <w:ilvl w:val="0"/>
                <w:numId w:val="21"/>
              </w:numPr>
              <w:spacing w:before="240" w:after="240" w:line="360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4410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3564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560189" w:rsidTr="00560189">
        <w:tc>
          <w:tcPr>
            <w:tcW w:w="1008" w:type="dxa"/>
          </w:tcPr>
          <w:p w:rsidR="00560189" w:rsidRDefault="00560189" w:rsidP="00770AD6">
            <w:pPr>
              <w:pStyle w:val="ListParagraph"/>
              <w:numPr>
                <w:ilvl w:val="0"/>
                <w:numId w:val="21"/>
              </w:numPr>
              <w:spacing w:before="240" w:after="240" w:line="360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4410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3564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560189" w:rsidTr="00560189">
        <w:tc>
          <w:tcPr>
            <w:tcW w:w="1008" w:type="dxa"/>
          </w:tcPr>
          <w:p w:rsidR="00560189" w:rsidRDefault="00560189" w:rsidP="00770AD6">
            <w:pPr>
              <w:pStyle w:val="ListParagraph"/>
              <w:numPr>
                <w:ilvl w:val="0"/>
                <w:numId w:val="21"/>
              </w:numPr>
              <w:spacing w:before="240" w:after="240" w:line="360" w:lineRule="auto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4410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3564" w:type="dxa"/>
          </w:tcPr>
          <w:p w:rsidR="00560189" w:rsidRDefault="00560189" w:rsidP="00560189">
            <w:pPr>
              <w:pStyle w:val="ListParagraph"/>
              <w:spacing w:before="240" w:after="240" w:line="360" w:lineRule="auto"/>
              <w:ind w:left="0"/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</w:tbl>
    <w:p w:rsidR="00560189" w:rsidRPr="00560189" w:rsidRDefault="00560189" w:rsidP="00560189">
      <w:pPr>
        <w:pStyle w:val="ListParagraph"/>
        <w:spacing w:before="240" w:after="240" w:line="360" w:lineRule="auto"/>
        <w:ind w:left="1440"/>
        <w:jc w:val="both"/>
        <w:rPr>
          <w:rFonts w:ascii="Bookman Old Style" w:hAnsi="Bookman Old Style" w:cs="Times New Roman"/>
          <w:sz w:val="24"/>
          <w:szCs w:val="24"/>
        </w:rPr>
      </w:pPr>
    </w:p>
    <w:p w:rsidR="005E4D83" w:rsidRDefault="005E4D83" w:rsidP="005E4D83">
      <w:pPr>
        <w:jc w:val="both"/>
        <w:rPr>
          <w:rFonts w:ascii="Bookman Old Style" w:hAnsi="Bookman Old Style" w:cs="Times New Roman"/>
          <w:sz w:val="24"/>
          <w:szCs w:val="24"/>
        </w:rPr>
      </w:pPr>
    </w:p>
    <w:p w:rsidR="005E4D83" w:rsidRPr="005E4D83" w:rsidRDefault="005E4D83" w:rsidP="005E4D83">
      <w:pPr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Pr="0085150C" w:rsidRDefault="00C820B7" w:rsidP="0085150C">
      <w:p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E40B05" w:rsidRPr="00B87A5B" w:rsidRDefault="00E40B05" w:rsidP="00770AD6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A5B">
        <w:rPr>
          <w:rFonts w:ascii="Times New Roman" w:hAnsi="Times New Roman" w:cs="Times New Roman"/>
          <w:sz w:val="24"/>
          <w:szCs w:val="24"/>
        </w:rPr>
        <w:lastRenderedPageBreak/>
        <w:t xml:space="preserve">Complete the following production cost table </w:t>
      </w:r>
      <w:r w:rsidRPr="00B87A5B">
        <w:rPr>
          <w:rFonts w:ascii="Times New Roman" w:hAnsi="Times New Roman" w:cs="Times New Roman"/>
          <w:b/>
          <w:sz w:val="24"/>
          <w:szCs w:val="24"/>
        </w:rPr>
        <w:t>( 02 @ = 20 marks)</w:t>
      </w:r>
    </w:p>
    <w:tbl>
      <w:tblPr>
        <w:tblStyle w:val="TableGrid"/>
        <w:tblW w:w="0" w:type="auto"/>
        <w:tblInd w:w="720" w:type="dxa"/>
        <w:tblLayout w:type="fixed"/>
        <w:tblLook w:val="04A0"/>
      </w:tblPr>
      <w:tblGrid>
        <w:gridCol w:w="1080"/>
        <w:gridCol w:w="1638"/>
        <w:gridCol w:w="1620"/>
        <w:gridCol w:w="1710"/>
        <w:gridCol w:w="1710"/>
        <w:gridCol w:w="1710"/>
      </w:tblGrid>
      <w:tr w:rsidR="005801D4" w:rsidTr="005801D4">
        <w:tc>
          <w:tcPr>
            <w:tcW w:w="1080" w:type="dxa"/>
          </w:tcPr>
          <w:p w:rsidR="005801D4" w:rsidRPr="00E40B05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40B0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OUTPUT (Q)</w:t>
            </w:r>
          </w:p>
        </w:tc>
        <w:tc>
          <w:tcPr>
            <w:tcW w:w="1638" w:type="dxa"/>
            <w:tcBorders>
              <w:right w:val="single" w:sz="4" w:space="0" w:color="auto"/>
            </w:tcBorders>
          </w:tcPr>
          <w:p w:rsidR="005801D4" w:rsidRPr="00E40B05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40B0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 COST(TC)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5801D4" w:rsidRPr="00E40B05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FIXED COST (FC)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5801D4" w:rsidRPr="00E40B05" w:rsidRDefault="005801D4" w:rsidP="00E40B05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E40B05">
              <w:rPr>
                <w:rFonts w:ascii="Times New Roman" w:hAnsi="Times New Roman" w:cs="Times New Roman"/>
                <w:b/>
                <w:sz w:val="20"/>
                <w:szCs w:val="20"/>
              </w:rPr>
              <w:t>VARIABLE COST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(VC)</w:t>
            </w:r>
          </w:p>
          <w:p w:rsidR="005801D4" w:rsidRPr="00E40B05" w:rsidRDefault="005801D4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10" w:type="dxa"/>
          </w:tcPr>
          <w:p w:rsidR="005801D4" w:rsidRPr="00E40B05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40B0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AVERAGE COST(AC)</w:t>
            </w:r>
          </w:p>
        </w:tc>
        <w:tc>
          <w:tcPr>
            <w:tcW w:w="1710" w:type="dxa"/>
          </w:tcPr>
          <w:p w:rsidR="005801D4" w:rsidRPr="00E40B05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40B0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MARGIANAL COST(MC)</w:t>
            </w:r>
          </w:p>
        </w:tc>
      </w:tr>
      <w:tr w:rsidR="005801D4" w:rsidTr="005801D4">
        <w:tc>
          <w:tcPr>
            <w:tcW w:w="1080" w:type="dxa"/>
          </w:tcPr>
          <w:p w:rsidR="005801D4" w:rsidRDefault="005801D4" w:rsidP="005801D4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38" w:type="dxa"/>
            <w:tcBorders>
              <w:right w:val="single" w:sz="4" w:space="0" w:color="auto"/>
            </w:tcBorders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5801D4" w:rsidRDefault="005801D4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5801D4" w:rsidRPr="005801D4" w:rsidRDefault="005801D4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(i)</w:t>
            </w:r>
          </w:p>
        </w:tc>
        <w:tc>
          <w:tcPr>
            <w:tcW w:w="1710" w:type="dxa"/>
          </w:tcPr>
          <w:p w:rsidR="005801D4" w:rsidRP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(ii)</w:t>
            </w:r>
          </w:p>
        </w:tc>
        <w:tc>
          <w:tcPr>
            <w:tcW w:w="1710" w:type="dxa"/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5801D4" w:rsidTr="005801D4">
        <w:trPr>
          <w:trHeight w:val="462"/>
        </w:trPr>
        <w:tc>
          <w:tcPr>
            <w:tcW w:w="1080" w:type="dxa"/>
          </w:tcPr>
          <w:p w:rsidR="005801D4" w:rsidRDefault="005801D4" w:rsidP="005801D4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38" w:type="dxa"/>
            <w:tcBorders>
              <w:right w:val="single" w:sz="4" w:space="0" w:color="auto"/>
            </w:tcBorders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5801D4" w:rsidRPr="005801D4" w:rsidRDefault="005801D4" w:rsidP="005801D4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(iii)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5801D4" w:rsidRDefault="005801D4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1710" w:type="dxa"/>
          </w:tcPr>
          <w:p w:rsidR="005801D4" w:rsidRPr="005801D4" w:rsidRDefault="005801D4" w:rsidP="005801D4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(iv)</w:t>
            </w:r>
          </w:p>
        </w:tc>
        <w:tc>
          <w:tcPr>
            <w:tcW w:w="1710" w:type="dxa"/>
          </w:tcPr>
          <w:p w:rsidR="005801D4" w:rsidRP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(v)</w:t>
            </w:r>
          </w:p>
        </w:tc>
      </w:tr>
      <w:tr w:rsidR="005801D4" w:rsidTr="005801D4">
        <w:tc>
          <w:tcPr>
            <w:tcW w:w="1080" w:type="dxa"/>
          </w:tcPr>
          <w:p w:rsidR="005801D4" w:rsidRDefault="005801D4" w:rsidP="005801D4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38" w:type="dxa"/>
            <w:tcBorders>
              <w:right w:val="single" w:sz="4" w:space="0" w:color="auto"/>
            </w:tcBorders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5801D4" w:rsidRDefault="005801D4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5801D4" w:rsidRPr="005801D4" w:rsidRDefault="005801D4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(vi)</w:t>
            </w:r>
          </w:p>
        </w:tc>
        <w:tc>
          <w:tcPr>
            <w:tcW w:w="1710" w:type="dxa"/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10" w:type="dxa"/>
          </w:tcPr>
          <w:p w:rsidR="005801D4" w:rsidRP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(vii)</w:t>
            </w:r>
          </w:p>
        </w:tc>
      </w:tr>
      <w:tr w:rsidR="005801D4" w:rsidTr="005801D4">
        <w:tc>
          <w:tcPr>
            <w:tcW w:w="1080" w:type="dxa"/>
          </w:tcPr>
          <w:p w:rsidR="005801D4" w:rsidRDefault="005801D4" w:rsidP="005801D4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38" w:type="dxa"/>
            <w:tcBorders>
              <w:right w:val="single" w:sz="4" w:space="0" w:color="auto"/>
            </w:tcBorders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4500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5801D4" w:rsidRDefault="005801D4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5801D4" w:rsidRDefault="005801D4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1710" w:type="dxa"/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(viii)</w:t>
            </w:r>
          </w:p>
        </w:tc>
        <w:tc>
          <w:tcPr>
            <w:tcW w:w="1710" w:type="dxa"/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</w:t>
            </w:r>
          </w:p>
        </w:tc>
      </w:tr>
      <w:tr w:rsidR="005801D4" w:rsidTr="005801D4">
        <w:tc>
          <w:tcPr>
            <w:tcW w:w="1080" w:type="dxa"/>
          </w:tcPr>
          <w:p w:rsidR="005801D4" w:rsidRDefault="005801D4" w:rsidP="005801D4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38" w:type="dxa"/>
            <w:tcBorders>
              <w:right w:val="single" w:sz="4" w:space="0" w:color="auto"/>
            </w:tcBorders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6000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5801D4" w:rsidRDefault="00A54371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5801D4" w:rsidRPr="005801D4" w:rsidRDefault="005801D4" w:rsidP="00E40B05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(ix)</w:t>
            </w:r>
          </w:p>
        </w:tc>
        <w:tc>
          <w:tcPr>
            <w:tcW w:w="1710" w:type="dxa"/>
          </w:tcPr>
          <w:p w:rsid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710" w:type="dxa"/>
          </w:tcPr>
          <w:p w:rsidR="005801D4" w:rsidRPr="005801D4" w:rsidRDefault="005801D4" w:rsidP="001A4D3B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(x)</w:t>
            </w:r>
          </w:p>
        </w:tc>
      </w:tr>
    </w:tbl>
    <w:p w:rsidR="00C820B7" w:rsidRPr="00E14F08" w:rsidRDefault="00C820B7" w:rsidP="00E14F08">
      <w:pPr>
        <w:spacing w:line="360" w:lineRule="auto"/>
        <w:ind w:left="284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Default="00A64312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</w:rPr>
      </w:pPr>
    </w:p>
    <w:p w:rsidR="00E14F08" w:rsidRPr="005E46CC" w:rsidRDefault="00E14F08" w:rsidP="005E46CC">
      <w:pPr>
        <w:rPr>
          <w:rFonts w:ascii="Bookman Old Style" w:hAnsi="Bookman Old Style" w:cs="Times New Roman"/>
          <w:sz w:val="24"/>
          <w:szCs w:val="24"/>
        </w:rPr>
      </w:pPr>
    </w:p>
    <w:p w:rsidR="00E14F08" w:rsidRDefault="00E14F08" w:rsidP="00E14F08">
      <w:pPr>
        <w:pStyle w:val="ListParagraph"/>
        <w:spacing w:line="360" w:lineRule="auto"/>
        <w:ind w:left="1080"/>
        <w:jc w:val="both"/>
        <w:rPr>
          <w:rFonts w:ascii="Bookman Old Style" w:hAnsi="Bookman Old Style" w:cs="Times New Roman"/>
          <w:sz w:val="24"/>
          <w:szCs w:val="24"/>
        </w:rPr>
      </w:pPr>
    </w:p>
    <w:p w:rsidR="00C820B7" w:rsidRPr="005E46CC" w:rsidRDefault="00C820B7" w:rsidP="00770AD6">
      <w:pPr>
        <w:pStyle w:val="ListParagraph"/>
        <w:numPr>
          <w:ilvl w:val="0"/>
          <w:numId w:val="17"/>
        </w:numPr>
        <w:rPr>
          <w:rFonts w:ascii="Bookman Old Style" w:hAnsi="Bookman Old Style" w:cs="Times New Roman"/>
          <w:sz w:val="24"/>
          <w:szCs w:val="24"/>
          <w:lang w:val="en-US"/>
        </w:rPr>
      </w:pPr>
      <w:r w:rsidRPr="005E46CC">
        <w:rPr>
          <w:rFonts w:ascii="Bookman Old Style" w:hAnsi="Bookman Old Style" w:cs="Times New Roman"/>
          <w:sz w:val="24"/>
          <w:szCs w:val="24"/>
          <w:lang w:val="en-US"/>
        </w:rPr>
        <w:t xml:space="preserve">Elaborate five challenges of barter trade </w:t>
      </w:r>
      <w:r w:rsidRPr="005E46CC">
        <w:rPr>
          <w:rFonts w:ascii="Bookman Old Style" w:hAnsi="Bookman Old Style" w:cs="Times New Roman"/>
          <w:sz w:val="24"/>
          <w:szCs w:val="24"/>
          <w:lang w:val="en-US"/>
        </w:rPr>
        <w:tab/>
      </w:r>
    </w:p>
    <w:p w:rsidR="00C820B7" w:rsidRDefault="00C820B7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820B7" w:rsidRPr="00C67D5C" w:rsidRDefault="00C820B7" w:rsidP="00770AD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Pr="00C67D5C" w:rsidRDefault="00C820B7" w:rsidP="00770AD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</w:t>
      </w:r>
      <w:r w:rsidR="00C67D5C"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</w:t>
      </w:r>
    </w:p>
    <w:p w:rsidR="00C820B7" w:rsidRPr="00C67D5C" w:rsidRDefault="00C820B7" w:rsidP="00770AD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Pr="00C67D5C" w:rsidRDefault="00C820B7" w:rsidP="00770AD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Default="00C820B7" w:rsidP="00770AD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C67D5C" w:rsidRPr="00C67D5C" w:rsidRDefault="00C67D5C" w:rsidP="00770AD6">
      <w:pPr>
        <w:pStyle w:val="ListParagraph"/>
        <w:numPr>
          <w:ilvl w:val="0"/>
          <w:numId w:val="17"/>
        </w:num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lastRenderedPageBreak/>
        <w:t>With</w:t>
      </w:r>
      <w:r w:rsidRPr="00C67D5C">
        <w:rPr>
          <w:rFonts w:ascii="Bookman Old Style" w:hAnsi="Bookman Old Style" w:cs="Times New Roman"/>
          <w:sz w:val="24"/>
          <w:szCs w:val="24"/>
        </w:rPr>
        <w:t xml:space="preserve"> the aid of a diagram</w:t>
      </w:r>
      <w:r>
        <w:rPr>
          <w:rFonts w:ascii="Bookman Old Style" w:hAnsi="Bookman Old Style" w:cs="Times New Roman"/>
          <w:sz w:val="24"/>
          <w:szCs w:val="24"/>
        </w:rPr>
        <w:t>,</w:t>
      </w:r>
      <w:r w:rsidRPr="00C67D5C">
        <w:rPr>
          <w:rFonts w:ascii="Bookman Old Style" w:hAnsi="Bookman Old Style" w:cs="Times New Roman"/>
          <w:sz w:val="24"/>
          <w:szCs w:val="24"/>
        </w:rPr>
        <w:t xml:space="preserve"> describe the branches of commerce.</w:t>
      </w:r>
    </w:p>
    <w:p w:rsidR="00C67D5C" w:rsidRDefault="00C67D5C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67D5C" w:rsidRDefault="00C67D5C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67D5C" w:rsidRDefault="00C67D5C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Default="00DB26BA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67D5C" w:rsidRPr="00082325" w:rsidRDefault="00C67D5C" w:rsidP="00082325">
      <w:pPr>
        <w:rPr>
          <w:rFonts w:ascii="Bookman Old Style" w:hAnsi="Bookman Old Style" w:cs="Times New Roman"/>
          <w:b/>
          <w:sz w:val="24"/>
          <w:szCs w:val="24"/>
        </w:rPr>
      </w:pPr>
    </w:p>
    <w:p w:rsidR="00C67D5C" w:rsidRPr="003357E7" w:rsidRDefault="003357E7" w:rsidP="00770AD6">
      <w:pPr>
        <w:pStyle w:val="ListParagraph"/>
        <w:numPr>
          <w:ilvl w:val="0"/>
          <w:numId w:val="17"/>
        </w:numPr>
        <w:rPr>
          <w:rFonts w:ascii="Bookman Old Style" w:hAnsi="Bookman Old Style" w:cs="Times New Roman"/>
          <w:sz w:val="24"/>
          <w:szCs w:val="24"/>
        </w:rPr>
      </w:pPr>
      <w:r w:rsidRPr="003357E7">
        <w:rPr>
          <w:rFonts w:ascii="Bookman Old Style" w:hAnsi="Bookman Old Style" w:cs="Times New Roman"/>
          <w:sz w:val="24"/>
          <w:szCs w:val="24"/>
        </w:rPr>
        <w:t>The ministry of education in country</w:t>
      </w:r>
      <w:r>
        <w:rPr>
          <w:rFonts w:ascii="Bookman Old Style" w:hAnsi="Bookman Old Style" w:cs="Times New Roman"/>
          <w:sz w:val="24"/>
          <w:szCs w:val="24"/>
        </w:rPr>
        <w:t xml:space="preserve"> X</w:t>
      </w:r>
      <w:r w:rsidRPr="003357E7">
        <w:rPr>
          <w:rFonts w:ascii="Bookman Old Style" w:hAnsi="Bookman Old Style" w:cs="Times New Roman"/>
          <w:sz w:val="24"/>
          <w:szCs w:val="24"/>
        </w:rPr>
        <w:t xml:space="preserve"> insists that, all secondary level students should study Commerce. However, parents do not understand why the ministry insists so. As a form one student who is studying commerce help your</w:t>
      </w:r>
      <w:r>
        <w:rPr>
          <w:rFonts w:ascii="Bookman Old Style" w:hAnsi="Bookman Old Style" w:cs="Times New Roman"/>
          <w:sz w:val="24"/>
          <w:szCs w:val="24"/>
        </w:rPr>
        <w:t xml:space="preserve"> parent to clear his/her doubts by providing five</w:t>
      </w:r>
      <w:r w:rsidR="00D86D09">
        <w:rPr>
          <w:rFonts w:ascii="Bookman Old Style" w:hAnsi="Bookman Old Style" w:cs="Times New Roman"/>
          <w:sz w:val="24"/>
          <w:szCs w:val="24"/>
        </w:rPr>
        <w:t xml:space="preserve"> </w:t>
      </w:r>
      <w:r w:rsidR="00437BA2">
        <w:rPr>
          <w:rFonts w:ascii="Bookman Old Style" w:hAnsi="Bookman Old Style" w:cs="Times New Roman"/>
          <w:sz w:val="24"/>
          <w:szCs w:val="24"/>
        </w:rPr>
        <w:t>importances of commerce.</w:t>
      </w:r>
    </w:p>
    <w:p w:rsidR="00C67D5C" w:rsidRDefault="00C67D5C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DB26BA" w:rsidRPr="00C67D5C" w:rsidRDefault="00DB26BA" w:rsidP="00770AD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DB26BA" w:rsidRPr="00C67D5C" w:rsidRDefault="00DB26BA" w:rsidP="00770AD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DB26BA" w:rsidRPr="00C67D5C" w:rsidRDefault="00DB26BA" w:rsidP="00770AD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DB26BA" w:rsidRPr="00C67D5C" w:rsidRDefault="00DB26BA" w:rsidP="00770AD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C67D5C" w:rsidRPr="00082325" w:rsidRDefault="00DB26BA" w:rsidP="00770AD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C67D5C" w:rsidRDefault="00C67D5C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820B7" w:rsidRPr="003357E7" w:rsidRDefault="00C820B7" w:rsidP="003357E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lastRenderedPageBreak/>
        <w:t>SECTION C (15 Marks)</w:t>
      </w:r>
    </w:p>
    <w:p w:rsidR="00C820B7" w:rsidRDefault="00C820B7" w:rsidP="00C820B7">
      <w:pPr>
        <w:pStyle w:val="ListParagraph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820B7" w:rsidRDefault="003357E7" w:rsidP="00770AD6">
      <w:pPr>
        <w:pStyle w:val="ListParagraph"/>
        <w:numPr>
          <w:ilvl w:val="0"/>
          <w:numId w:val="17"/>
        </w:numPr>
        <w:spacing w:after="200" w:line="276" w:lineRule="auto"/>
        <w:rPr>
          <w:rFonts w:ascii="Bookman Old Style" w:eastAsia="Times New Roman" w:hAnsi="Bookman Old Style" w:cs="Times New Roman"/>
          <w:sz w:val="24"/>
          <w:szCs w:val="24"/>
          <w:lang w:val="en-US"/>
        </w:rPr>
      </w:pPr>
      <w:r>
        <w:rPr>
          <w:rFonts w:ascii="Bookman Old Style" w:eastAsia="Times New Roman" w:hAnsi="Bookman Old Style" w:cs="Times New Roman"/>
          <w:sz w:val="24"/>
          <w:szCs w:val="24"/>
          <w:lang w:val="en-US"/>
        </w:rPr>
        <w:t xml:space="preserve">Trade can only be conducted with the aid of the most important auxiliary services. </w:t>
      </w:r>
      <w:r w:rsidR="00C820B7">
        <w:rPr>
          <w:rFonts w:ascii="Bookman Old Style" w:eastAsia="Times New Roman" w:hAnsi="Bookman Old Style" w:cs="Times New Roman"/>
          <w:sz w:val="24"/>
          <w:szCs w:val="24"/>
          <w:lang w:val="en-US"/>
        </w:rPr>
        <w:t xml:space="preserve"> Briefly explain </w:t>
      </w:r>
      <w:r>
        <w:rPr>
          <w:rFonts w:ascii="Bookman Old Style" w:eastAsia="Times New Roman" w:hAnsi="Bookman Old Style" w:cs="Times New Roman"/>
          <w:sz w:val="24"/>
          <w:szCs w:val="24"/>
          <w:lang w:val="en-US"/>
        </w:rPr>
        <w:t xml:space="preserve">five </w:t>
      </w:r>
      <w:r>
        <w:rPr>
          <w:rFonts w:ascii="Bookman Old Style" w:eastAsia="Times New Roman" w:hAnsi="Bookman Old Style" w:cs="Times New Roman"/>
          <w:b/>
          <w:sz w:val="24"/>
          <w:szCs w:val="24"/>
          <w:lang w:val="en-US"/>
        </w:rPr>
        <w:t>(5</w:t>
      </w:r>
      <w:r w:rsidR="00C820B7">
        <w:rPr>
          <w:rFonts w:ascii="Bookman Old Style" w:eastAsia="Times New Roman" w:hAnsi="Bookman Old Style" w:cs="Times New Roman"/>
          <w:b/>
          <w:sz w:val="24"/>
          <w:szCs w:val="24"/>
          <w:lang w:val="en-US"/>
        </w:rPr>
        <w:t>)</w:t>
      </w:r>
      <w:r>
        <w:rPr>
          <w:rFonts w:ascii="Bookman Old Style" w:eastAsia="Times New Roman" w:hAnsi="Bookman Old Style" w:cs="Times New Roman"/>
          <w:b/>
          <w:sz w:val="24"/>
          <w:szCs w:val="24"/>
          <w:lang w:val="en-US"/>
        </w:rPr>
        <w:t xml:space="preserve"> </w:t>
      </w:r>
      <w:r>
        <w:rPr>
          <w:rFonts w:ascii="Bookman Old Style" w:eastAsia="Times New Roman" w:hAnsi="Bookman Old Style" w:cs="Times New Roman"/>
          <w:sz w:val="24"/>
          <w:szCs w:val="24"/>
          <w:lang w:val="en-US"/>
        </w:rPr>
        <w:t>auxiliary</w:t>
      </w:r>
      <w:r w:rsidR="00C820B7">
        <w:rPr>
          <w:rFonts w:ascii="Bookman Old Style" w:eastAsia="Times New Roman" w:hAnsi="Bookman Old Style" w:cs="Times New Roman"/>
          <w:b/>
          <w:sz w:val="24"/>
          <w:szCs w:val="24"/>
          <w:lang w:val="en-US"/>
        </w:rPr>
        <w:t xml:space="preserve"> </w:t>
      </w:r>
      <w:r>
        <w:rPr>
          <w:rFonts w:ascii="Bookman Old Style" w:eastAsia="Times New Roman" w:hAnsi="Bookman Old Style" w:cs="Times New Roman"/>
          <w:sz w:val="24"/>
          <w:szCs w:val="24"/>
          <w:lang w:val="en-US"/>
        </w:rPr>
        <w:t>services which help trader to conduct business smoothly.</w:t>
      </w:r>
    </w:p>
    <w:p w:rsidR="00C820B7" w:rsidRDefault="00C820B7" w:rsidP="00C820B7">
      <w:pPr>
        <w:pStyle w:val="ListParagraph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>
        <w:rPr>
          <w:rFonts w:ascii="Bookman Old Style" w:hAnsi="Bookman Old Style" w:cs="Times New Roman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>
        <w:rPr>
          <w:rFonts w:ascii="Bookman Old Style" w:hAnsi="Bookman Old Style" w:cs="Times New Roman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>
        <w:rPr>
          <w:rFonts w:ascii="Bookman Old Style" w:hAnsi="Bookman Old Style" w:cs="Times New Roman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>
        <w:rPr>
          <w:rFonts w:ascii="Bookman Old Style" w:hAnsi="Bookman Old Style" w:cs="Times New Roman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>
        <w:rPr>
          <w:rFonts w:ascii="Bookman Old Style" w:hAnsi="Bookman Old Style" w:cs="Times New Roman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>
        <w:rPr>
          <w:rFonts w:ascii="Bookman Old Style" w:hAnsi="Bookman Old Style" w:cs="Times New Roman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>
        <w:rPr>
          <w:rFonts w:ascii="Bookman Old Style" w:hAnsi="Bookman Old Style" w:cs="Times New Roman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20B7" w:rsidRDefault="00C820B7" w:rsidP="00C820B7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>
        <w:rPr>
          <w:rFonts w:ascii="Bookman Old Style" w:hAnsi="Bookman Old Style" w:cs="Times New Roman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2050" w:rsidRPr="00082325" w:rsidRDefault="00C820B7" w:rsidP="00082325">
      <w:pPr>
        <w:pStyle w:val="ListParagraph"/>
        <w:spacing w:line="360" w:lineRule="auto"/>
        <w:ind w:left="360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>
        <w:rPr>
          <w:rFonts w:ascii="Bookman Old Style" w:hAnsi="Bookman Old Style" w:cs="Times New Roman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1A2050" w:rsidRPr="00082325" w:rsidSect="00A54371">
      <w:type w:val="continuous"/>
      <w:pgSz w:w="11906" w:h="16838"/>
      <w:pgMar w:top="630" w:right="991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AD6" w:rsidRDefault="00770AD6" w:rsidP="00790FD7">
      <w:pPr>
        <w:spacing w:after="0" w:line="240" w:lineRule="auto"/>
      </w:pPr>
      <w:r>
        <w:separator/>
      </w:r>
    </w:p>
  </w:endnote>
  <w:endnote w:type="continuationSeparator" w:id="1">
    <w:p w:rsidR="00770AD6" w:rsidRDefault="00770AD6" w:rsidP="00790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99B" w:rsidRDefault="00F54FD3">
    <w:pPr>
      <w:pStyle w:val="Footer"/>
      <w:jc w:val="center"/>
    </w:pPr>
    <w:r>
      <w:t xml:space="preserve">Page </w:t>
    </w:r>
    <w:r w:rsidR="00977107"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 w:rsidR="00977107">
      <w:rPr>
        <w:b/>
        <w:bCs/>
        <w:sz w:val="24"/>
        <w:szCs w:val="24"/>
      </w:rPr>
      <w:fldChar w:fldCharType="separate"/>
    </w:r>
    <w:r w:rsidR="009428ED">
      <w:rPr>
        <w:b/>
        <w:bCs/>
        <w:noProof/>
      </w:rPr>
      <w:t>1</w:t>
    </w:r>
    <w:r w:rsidR="00977107">
      <w:rPr>
        <w:b/>
        <w:bCs/>
        <w:sz w:val="24"/>
        <w:szCs w:val="24"/>
      </w:rPr>
      <w:fldChar w:fldCharType="end"/>
    </w:r>
    <w:r>
      <w:t xml:space="preserve"> of </w:t>
    </w:r>
    <w:r w:rsidR="00977107"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 w:rsidR="00977107">
      <w:rPr>
        <w:b/>
        <w:bCs/>
        <w:sz w:val="24"/>
        <w:szCs w:val="24"/>
      </w:rPr>
      <w:fldChar w:fldCharType="separate"/>
    </w:r>
    <w:r w:rsidR="009428ED">
      <w:rPr>
        <w:b/>
        <w:bCs/>
        <w:noProof/>
      </w:rPr>
      <w:t>6</w:t>
    </w:r>
    <w:r w:rsidR="00977107">
      <w:rPr>
        <w:b/>
        <w:bCs/>
        <w:sz w:val="24"/>
        <w:szCs w:val="24"/>
      </w:rPr>
      <w:fldChar w:fldCharType="end"/>
    </w:r>
  </w:p>
  <w:p w:rsidR="00F1299B" w:rsidRDefault="00770A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AD6" w:rsidRDefault="00770AD6" w:rsidP="00790FD7">
      <w:pPr>
        <w:spacing w:after="0" w:line="240" w:lineRule="auto"/>
      </w:pPr>
      <w:r>
        <w:separator/>
      </w:r>
    </w:p>
  </w:footnote>
  <w:footnote w:type="continuationSeparator" w:id="1">
    <w:p w:rsidR="00770AD6" w:rsidRDefault="00770AD6" w:rsidP="00790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99B" w:rsidRDefault="00770AD6">
    <w:pPr>
      <w:pStyle w:val="Header"/>
      <w:jc w:val="right"/>
      <w:rPr>
        <w:sz w:val="24"/>
        <w:szCs w:val="24"/>
        <w:lang w:val="en-I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072C8DC4"/>
    <w:lvl w:ilvl="0" w:tplc="A3A80EA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00000D"/>
    <w:multiLevelType w:val="hybridMultilevel"/>
    <w:tmpl w:val="9FEE0B1E"/>
    <w:lvl w:ilvl="0" w:tplc="F84ACB60">
      <w:start w:val="1"/>
      <w:numFmt w:val="upperLetter"/>
      <w:lvlText w:val="%1."/>
      <w:lvlJc w:val="left"/>
      <w:pPr>
        <w:ind w:left="1296" w:hanging="360"/>
      </w:pPr>
      <w:rPr>
        <w:rFonts w:hint="default"/>
      </w:rPr>
    </w:lvl>
    <w:lvl w:ilvl="1" w:tplc="040B0019">
      <w:start w:val="1"/>
      <w:numFmt w:val="lowerLetter"/>
      <w:lvlText w:val="%2."/>
      <w:lvlJc w:val="left"/>
      <w:pPr>
        <w:ind w:left="2016" w:hanging="360"/>
      </w:pPr>
    </w:lvl>
    <w:lvl w:ilvl="2" w:tplc="040B001B" w:tentative="1">
      <w:start w:val="1"/>
      <w:numFmt w:val="lowerRoman"/>
      <w:lvlText w:val="%3."/>
      <w:lvlJc w:val="right"/>
      <w:pPr>
        <w:ind w:left="2736" w:hanging="180"/>
      </w:pPr>
    </w:lvl>
    <w:lvl w:ilvl="3" w:tplc="040B000F" w:tentative="1">
      <w:start w:val="1"/>
      <w:numFmt w:val="decimal"/>
      <w:lvlText w:val="%4."/>
      <w:lvlJc w:val="left"/>
      <w:pPr>
        <w:ind w:left="3456" w:hanging="360"/>
      </w:pPr>
    </w:lvl>
    <w:lvl w:ilvl="4" w:tplc="040B0019" w:tentative="1">
      <w:start w:val="1"/>
      <w:numFmt w:val="lowerLetter"/>
      <w:lvlText w:val="%5."/>
      <w:lvlJc w:val="left"/>
      <w:pPr>
        <w:ind w:left="4176" w:hanging="360"/>
      </w:pPr>
    </w:lvl>
    <w:lvl w:ilvl="5" w:tplc="040B001B" w:tentative="1">
      <w:start w:val="1"/>
      <w:numFmt w:val="lowerRoman"/>
      <w:lvlText w:val="%6."/>
      <w:lvlJc w:val="right"/>
      <w:pPr>
        <w:ind w:left="4896" w:hanging="180"/>
      </w:pPr>
    </w:lvl>
    <w:lvl w:ilvl="6" w:tplc="040B000F" w:tentative="1">
      <w:start w:val="1"/>
      <w:numFmt w:val="decimal"/>
      <w:lvlText w:val="%7."/>
      <w:lvlJc w:val="left"/>
      <w:pPr>
        <w:ind w:left="5616" w:hanging="360"/>
      </w:pPr>
    </w:lvl>
    <w:lvl w:ilvl="7" w:tplc="040B0019" w:tentative="1">
      <w:start w:val="1"/>
      <w:numFmt w:val="lowerLetter"/>
      <w:lvlText w:val="%8."/>
      <w:lvlJc w:val="left"/>
      <w:pPr>
        <w:ind w:left="6336" w:hanging="360"/>
      </w:pPr>
    </w:lvl>
    <w:lvl w:ilvl="8" w:tplc="040B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">
    <w:nsid w:val="00000015"/>
    <w:multiLevelType w:val="hybridMultilevel"/>
    <w:tmpl w:val="BD24ABA4"/>
    <w:lvl w:ilvl="0" w:tplc="61EE7B4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18"/>
    <w:multiLevelType w:val="hybridMultilevel"/>
    <w:tmpl w:val="5F1C3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23"/>
    <w:multiLevelType w:val="hybridMultilevel"/>
    <w:tmpl w:val="20DAB2B8"/>
    <w:lvl w:ilvl="0" w:tplc="62F0F28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0000025"/>
    <w:multiLevelType w:val="hybridMultilevel"/>
    <w:tmpl w:val="85442686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000002C"/>
    <w:multiLevelType w:val="hybridMultilevel"/>
    <w:tmpl w:val="6AA24AA0"/>
    <w:lvl w:ilvl="0" w:tplc="05BA312A">
      <w:start w:val="1"/>
      <w:numFmt w:val="upperLetter"/>
      <w:lvlText w:val="%1.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7">
    <w:nsid w:val="13E861C0"/>
    <w:multiLevelType w:val="hybridMultilevel"/>
    <w:tmpl w:val="7BF6239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4B342B3"/>
    <w:multiLevelType w:val="multilevel"/>
    <w:tmpl w:val="14B342B3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5612F08"/>
    <w:multiLevelType w:val="hybridMultilevel"/>
    <w:tmpl w:val="D3EA3A40"/>
    <w:lvl w:ilvl="0" w:tplc="3A84374E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DA7BDB"/>
    <w:multiLevelType w:val="hybridMultilevel"/>
    <w:tmpl w:val="84DEBCFA"/>
    <w:lvl w:ilvl="0" w:tplc="A3A80EAC">
      <w:start w:val="1"/>
      <w:numFmt w:val="lowerRoman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2D606612"/>
    <w:multiLevelType w:val="hybridMultilevel"/>
    <w:tmpl w:val="3738BDB0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741C6"/>
    <w:multiLevelType w:val="multilevel"/>
    <w:tmpl w:val="300741C6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6E70480"/>
    <w:multiLevelType w:val="hybridMultilevel"/>
    <w:tmpl w:val="BD24ABA4"/>
    <w:lvl w:ilvl="0" w:tplc="61EE7B4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E0203"/>
    <w:multiLevelType w:val="hybridMultilevel"/>
    <w:tmpl w:val="CA7A56A2"/>
    <w:lvl w:ilvl="0" w:tplc="A3A80EA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C52E3C"/>
    <w:multiLevelType w:val="multilevel"/>
    <w:tmpl w:val="46C52E3C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F5B0CDB"/>
    <w:multiLevelType w:val="multilevel"/>
    <w:tmpl w:val="4F5B0CDB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2F043F8"/>
    <w:multiLevelType w:val="hybridMultilevel"/>
    <w:tmpl w:val="AD9CAAF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FF4AB6"/>
    <w:multiLevelType w:val="multilevel"/>
    <w:tmpl w:val="73FF4AB6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7D16A50"/>
    <w:multiLevelType w:val="multilevel"/>
    <w:tmpl w:val="77D16A50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B1F174B"/>
    <w:multiLevelType w:val="hybridMultilevel"/>
    <w:tmpl w:val="AD10AEB6"/>
    <w:lvl w:ilvl="0" w:tplc="A2308476">
      <w:start w:val="1"/>
      <w:numFmt w:val="lowerRoman"/>
      <w:lvlText w:val="(%1)"/>
      <w:lvlJc w:val="left"/>
      <w:pPr>
        <w:ind w:left="1440" w:hanging="360"/>
      </w:pPr>
      <w:rPr>
        <w:rFonts w:ascii="Cambria" w:eastAsia="Calibri" w:hAnsi="Cambria" w:cs="SimSun"/>
        <w:b w:val="0"/>
      </w:rPr>
    </w:lvl>
    <w:lvl w:ilvl="1" w:tplc="04090019">
      <w:start w:val="1"/>
      <w:numFmt w:val="lowerLetter"/>
      <w:lvlText w:val="%2."/>
      <w:lvlJc w:val="left"/>
      <w:pPr>
        <w:ind w:left="270" w:hanging="360"/>
      </w:pPr>
    </w:lvl>
    <w:lvl w:ilvl="2" w:tplc="0409001B">
      <w:start w:val="1"/>
      <w:numFmt w:val="lowerRoman"/>
      <w:lvlText w:val="%3."/>
      <w:lvlJc w:val="right"/>
      <w:pPr>
        <w:ind w:left="990" w:hanging="180"/>
      </w:pPr>
    </w:lvl>
    <w:lvl w:ilvl="3" w:tplc="0409000F">
      <w:start w:val="1"/>
      <w:numFmt w:val="decimal"/>
      <w:lvlText w:val="%4."/>
      <w:lvlJc w:val="left"/>
      <w:pPr>
        <w:ind w:left="1710" w:hanging="360"/>
      </w:pPr>
    </w:lvl>
    <w:lvl w:ilvl="4" w:tplc="04090019">
      <w:start w:val="1"/>
      <w:numFmt w:val="lowerLetter"/>
      <w:lvlText w:val="%5."/>
      <w:lvlJc w:val="left"/>
      <w:pPr>
        <w:ind w:left="2430" w:hanging="360"/>
      </w:pPr>
    </w:lvl>
    <w:lvl w:ilvl="5" w:tplc="0409001B">
      <w:start w:val="1"/>
      <w:numFmt w:val="lowerRoman"/>
      <w:lvlText w:val="%6."/>
      <w:lvlJc w:val="right"/>
      <w:pPr>
        <w:ind w:left="3150" w:hanging="180"/>
      </w:pPr>
    </w:lvl>
    <w:lvl w:ilvl="6" w:tplc="0409000F">
      <w:start w:val="1"/>
      <w:numFmt w:val="decimal"/>
      <w:lvlText w:val="%7."/>
      <w:lvlJc w:val="left"/>
      <w:pPr>
        <w:ind w:left="3870" w:hanging="360"/>
      </w:pPr>
    </w:lvl>
    <w:lvl w:ilvl="7" w:tplc="04090019" w:tentative="1">
      <w:start w:val="1"/>
      <w:numFmt w:val="lowerLetter"/>
      <w:lvlText w:val="%8."/>
      <w:lvlJc w:val="left"/>
      <w:pPr>
        <w:ind w:left="4590" w:hanging="360"/>
      </w:pPr>
    </w:lvl>
    <w:lvl w:ilvl="8" w:tplc="0409001B" w:tentative="1">
      <w:start w:val="1"/>
      <w:numFmt w:val="lowerRoman"/>
      <w:lvlText w:val="%9."/>
      <w:lvlJc w:val="right"/>
      <w:pPr>
        <w:ind w:left="531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 w:numId="8">
    <w:abstractNumId w:val="19"/>
  </w:num>
  <w:num w:numId="9">
    <w:abstractNumId w:val="18"/>
  </w:num>
  <w:num w:numId="10">
    <w:abstractNumId w:val="15"/>
  </w:num>
  <w:num w:numId="11">
    <w:abstractNumId w:val="12"/>
  </w:num>
  <w:num w:numId="12">
    <w:abstractNumId w:val="8"/>
  </w:num>
  <w:num w:numId="13">
    <w:abstractNumId w:val="16"/>
  </w:num>
  <w:num w:numId="14">
    <w:abstractNumId w:val="17"/>
  </w:num>
  <w:num w:numId="15">
    <w:abstractNumId w:val="9"/>
  </w:num>
  <w:num w:numId="16">
    <w:abstractNumId w:val="20"/>
  </w:num>
  <w:num w:numId="17">
    <w:abstractNumId w:val="11"/>
  </w:num>
  <w:num w:numId="18">
    <w:abstractNumId w:val="13"/>
  </w:num>
  <w:num w:numId="19">
    <w:abstractNumId w:val="7"/>
  </w:num>
  <w:num w:numId="20">
    <w:abstractNumId w:val="10"/>
  </w:num>
  <w:num w:numId="21">
    <w:abstractNumId w:val="1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20B7"/>
    <w:rsid w:val="00037F79"/>
    <w:rsid w:val="00082325"/>
    <w:rsid w:val="000C4354"/>
    <w:rsid w:val="00161C77"/>
    <w:rsid w:val="001622ED"/>
    <w:rsid w:val="001A2050"/>
    <w:rsid w:val="002F2E67"/>
    <w:rsid w:val="00306772"/>
    <w:rsid w:val="003357E7"/>
    <w:rsid w:val="00434BAC"/>
    <w:rsid w:val="00437BA2"/>
    <w:rsid w:val="005010B8"/>
    <w:rsid w:val="00560189"/>
    <w:rsid w:val="005801D4"/>
    <w:rsid w:val="005B200D"/>
    <w:rsid w:val="005E46CC"/>
    <w:rsid w:val="005E4D83"/>
    <w:rsid w:val="00770AD6"/>
    <w:rsid w:val="00790FD7"/>
    <w:rsid w:val="007A6D23"/>
    <w:rsid w:val="007C0292"/>
    <w:rsid w:val="007E6EEC"/>
    <w:rsid w:val="0083679C"/>
    <w:rsid w:val="0085150C"/>
    <w:rsid w:val="00900200"/>
    <w:rsid w:val="00922CB8"/>
    <w:rsid w:val="009428ED"/>
    <w:rsid w:val="00975EBE"/>
    <w:rsid w:val="00977107"/>
    <w:rsid w:val="009B63B9"/>
    <w:rsid w:val="00A005AB"/>
    <w:rsid w:val="00A40A88"/>
    <w:rsid w:val="00A54371"/>
    <w:rsid w:val="00A64312"/>
    <w:rsid w:val="00B41658"/>
    <w:rsid w:val="00B87A5B"/>
    <w:rsid w:val="00BD0D82"/>
    <w:rsid w:val="00C41EBE"/>
    <w:rsid w:val="00C67D5C"/>
    <w:rsid w:val="00C820B7"/>
    <w:rsid w:val="00D86D09"/>
    <w:rsid w:val="00DB26BA"/>
    <w:rsid w:val="00E14F08"/>
    <w:rsid w:val="00E376CE"/>
    <w:rsid w:val="00E40B05"/>
    <w:rsid w:val="00F54FD3"/>
    <w:rsid w:val="00F725EC"/>
    <w:rsid w:val="00FE3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0B7"/>
    <w:pPr>
      <w:spacing w:after="200" w:line="276" w:lineRule="auto"/>
    </w:pPr>
    <w:rPr>
      <w:rFonts w:ascii="Calibri" w:eastAsia="Calibri" w:hAnsi="Calibri" w:cs="SimSun"/>
      <w:lang w:val="fi-FI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3679C"/>
    <w:pPr>
      <w:keepNext/>
      <w:keepLines/>
      <w:spacing w:before="200" w:after="0" w:line="259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0B7"/>
    <w:pPr>
      <w:spacing w:after="0" w:line="240" w:lineRule="auto"/>
      <w:ind w:left="720"/>
      <w:contextualSpacing/>
    </w:pPr>
    <w:rPr>
      <w:rFonts w:eastAsia="SimSun"/>
      <w:sz w:val="21"/>
      <w:szCs w:val="21"/>
      <w:lang w:val="en-GB"/>
    </w:rPr>
  </w:style>
  <w:style w:type="paragraph" w:styleId="Header">
    <w:name w:val="header"/>
    <w:basedOn w:val="Normal"/>
    <w:link w:val="HeaderChar"/>
    <w:uiPriority w:val="99"/>
    <w:rsid w:val="00C820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0B7"/>
    <w:rPr>
      <w:rFonts w:ascii="Calibri" w:eastAsia="Calibri" w:hAnsi="Calibri" w:cs="SimSun"/>
      <w:lang w:val="fi-FI"/>
    </w:rPr>
  </w:style>
  <w:style w:type="paragraph" w:styleId="Footer">
    <w:name w:val="footer"/>
    <w:basedOn w:val="Normal"/>
    <w:link w:val="FooterChar"/>
    <w:uiPriority w:val="99"/>
    <w:rsid w:val="00C820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0B7"/>
    <w:rPr>
      <w:rFonts w:ascii="Calibri" w:eastAsia="Calibri" w:hAnsi="Calibri" w:cs="SimSun"/>
      <w:lang w:val="fi-FI"/>
    </w:rPr>
  </w:style>
  <w:style w:type="table" w:styleId="TableGrid">
    <w:name w:val="Table Grid"/>
    <w:basedOn w:val="TableNormal"/>
    <w:uiPriority w:val="59"/>
    <w:rsid w:val="00C820B7"/>
    <w:pPr>
      <w:spacing w:after="0" w:line="240" w:lineRule="auto"/>
    </w:pPr>
    <w:rPr>
      <w:rFonts w:ascii="Calibri" w:eastAsia="Calibri" w:hAnsi="Calibri" w:cs="SimSu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83679C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eGrid2">
    <w:name w:val="Table Grid2"/>
    <w:basedOn w:val="TableNormal"/>
    <w:next w:val="TableGrid"/>
    <w:uiPriority w:val="59"/>
    <w:rsid w:val="007C0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D6899-04C1-4F76-8006-DBC88997B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31</cp:revision>
  <dcterms:created xsi:type="dcterms:W3CDTF">2024-03-14T09:20:00Z</dcterms:created>
  <dcterms:modified xsi:type="dcterms:W3CDTF">2024-03-18T13:24:00Z</dcterms:modified>
</cp:coreProperties>
</file>