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576" w:rsidRPr="005A1AD5" w:rsidRDefault="00CC7576" w:rsidP="00CC7576">
      <w:pPr>
        <w:pStyle w:val="NoSpacing"/>
        <w:jc w:val="center"/>
        <w:rPr>
          <w:b/>
        </w:rPr>
      </w:pPr>
      <w:r w:rsidRPr="005A1AD5">
        <w:rPr>
          <w:rFonts w:eastAsia="Berlin Sans FB"/>
          <w:b/>
        </w:rPr>
        <w:t>PRESIDENT’S OFFICE</w:t>
      </w:r>
    </w:p>
    <w:p w:rsidR="00CC7576" w:rsidRPr="005A1AD5" w:rsidRDefault="00CC7576" w:rsidP="00CC7576">
      <w:pPr>
        <w:pStyle w:val="NoSpacing"/>
        <w:jc w:val="center"/>
        <w:rPr>
          <w:b/>
        </w:rPr>
      </w:pPr>
      <w:r w:rsidRPr="005A1AD5">
        <w:rPr>
          <w:rFonts w:eastAsia="Berlin Sans FB"/>
          <w:b/>
        </w:rPr>
        <w:t>REGIONAL ADMINISTRATION AND LOCAL GOVERNMENT</w:t>
      </w:r>
    </w:p>
    <w:p w:rsidR="00CC7576" w:rsidRPr="005A1AD5" w:rsidRDefault="00CC7576" w:rsidP="00CC7576">
      <w:pPr>
        <w:pStyle w:val="NoSpacing"/>
        <w:jc w:val="center"/>
        <w:rPr>
          <w:b/>
        </w:rPr>
      </w:pPr>
      <w:r w:rsidRPr="005A1AD5">
        <w:rPr>
          <w:rFonts w:eastAsia="Berlin Sans FB"/>
          <w:b/>
        </w:rPr>
        <w:t>UKEREWE DISTRICT COUNCIL</w:t>
      </w:r>
    </w:p>
    <w:p w:rsidR="00CC7576" w:rsidRPr="005A1AD5" w:rsidRDefault="00CC7576" w:rsidP="00CC7576">
      <w:pPr>
        <w:pStyle w:val="NoSpacing"/>
        <w:jc w:val="center"/>
        <w:rPr>
          <w:b/>
        </w:rPr>
      </w:pPr>
      <w:r w:rsidRPr="005A1AD5">
        <w:rPr>
          <w:b/>
          <w:noProof/>
        </w:rPr>
        <w:drawing>
          <wp:inline distT="0" distB="0" distL="0" distR="0">
            <wp:extent cx="1286510" cy="1286510"/>
            <wp:effectExtent l="0" t="0" r="0" b="0"/>
            <wp:docPr id="254" name="Picture 254"/>
            <wp:cNvGraphicFramePr/>
            <a:graphic xmlns:a="http://schemas.openxmlformats.org/drawingml/2006/main">
              <a:graphicData uri="http://schemas.openxmlformats.org/drawingml/2006/picture">
                <pic:pic xmlns:pic="http://schemas.openxmlformats.org/drawingml/2006/picture">
                  <pic:nvPicPr>
                    <pic:cNvPr id="254" name="Picture 254"/>
                    <pic:cNvPicPr/>
                  </pic:nvPicPr>
                  <pic:blipFill>
                    <a:blip r:embed="rId7"/>
                    <a:stretch>
                      <a:fillRect/>
                    </a:stretch>
                  </pic:blipFill>
                  <pic:spPr>
                    <a:xfrm>
                      <a:off x="0" y="0"/>
                      <a:ext cx="1286510" cy="1286510"/>
                    </a:xfrm>
                    <a:prstGeom prst="rect">
                      <a:avLst/>
                    </a:prstGeom>
                  </pic:spPr>
                </pic:pic>
              </a:graphicData>
            </a:graphic>
          </wp:inline>
        </w:drawing>
      </w:r>
    </w:p>
    <w:p w:rsidR="00CC7576" w:rsidRPr="005A1AD5" w:rsidRDefault="00CC7576" w:rsidP="00CC7576">
      <w:pPr>
        <w:pStyle w:val="NoSpacing"/>
        <w:jc w:val="center"/>
        <w:rPr>
          <w:b/>
        </w:rPr>
      </w:pPr>
      <w:r>
        <w:rPr>
          <w:rFonts w:eastAsia="Berlin Sans FB"/>
          <w:b/>
        </w:rPr>
        <w:t xml:space="preserve">FORM TWO SERIES EXAMINATION </w:t>
      </w:r>
    </w:p>
    <w:p w:rsidR="00CC7576" w:rsidRPr="005A1AD5" w:rsidRDefault="00CC7576" w:rsidP="00CC7576">
      <w:pPr>
        <w:pStyle w:val="NoSpacing"/>
        <w:jc w:val="center"/>
        <w:rPr>
          <w:b/>
        </w:rPr>
      </w:pPr>
      <w:r w:rsidRPr="005A1AD5">
        <w:rPr>
          <w:b/>
        </w:rPr>
        <w:t>011                                        CIVICS</w:t>
      </w:r>
    </w:p>
    <w:p w:rsidR="00CC7576" w:rsidRPr="00CC7576" w:rsidRDefault="00CC7576" w:rsidP="00CC7576">
      <w:pPr>
        <w:pStyle w:val="NoSpacing"/>
        <w:jc w:val="center"/>
        <w:rPr>
          <w:b/>
          <w:u w:val="single"/>
        </w:rPr>
      </w:pPr>
      <w:r w:rsidRPr="00CC7576">
        <w:rPr>
          <w:rFonts w:eastAsia="Berlin Sans FB"/>
          <w:b/>
          <w:u w:val="single"/>
        </w:rPr>
        <w:t xml:space="preserve">Time 2:30 Hours </w:t>
      </w:r>
      <w:r w:rsidRPr="00CC7576">
        <w:rPr>
          <w:rFonts w:eastAsia="Berlin Sans FB"/>
          <w:b/>
          <w:u w:val="single"/>
        </w:rPr>
        <w:tab/>
      </w:r>
      <w:r w:rsidRPr="00CC7576">
        <w:rPr>
          <w:rFonts w:eastAsia="Berlin Sans FB"/>
          <w:b/>
          <w:u w:val="single"/>
        </w:rPr>
        <w:tab/>
      </w:r>
      <w:r w:rsidRPr="00CC7576">
        <w:rPr>
          <w:rFonts w:eastAsia="Berlin Sans FB"/>
          <w:b/>
          <w:u w:val="single"/>
        </w:rPr>
        <w:tab/>
      </w:r>
      <w:r>
        <w:rPr>
          <w:rFonts w:eastAsia="Berlin Sans FB"/>
          <w:b/>
          <w:u w:val="single"/>
        </w:rPr>
        <w:t xml:space="preserve">             </w:t>
      </w:r>
      <w:r w:rsidRPr="00CC7576">
        <w:rPr>
          <w:rFonts w:eastAsia="Berlin Sans FB"/>
          <w:b/>
          <w:u w:val="single"/>
        </w:rPr>
        <w:t xml:space="preserve">   </w:t>
      </w:r>
      <w:r w:rsidRPr="00CC7576">
        <w:rPr>
          <w:rFonts w:eastAsia="Berlin Sans FB"/>
          <w:b/>
          <w:u w:val="single"/>
        </w:rPr>
        <w:tab/>
      </w:r>
      <w:r w:rsidRPr="00CC7576">
        <w:rPr>
          <w:rFonts w:eastAsia="Berlin Sans FB"/>
          <w:b/>
          <w:u w:val="single"/>
        </w:rPr>
        <w:tab/>
      </w:r>
      <w:r w:rsidRPr="00CC7576">
        <w:rPr>
          <w:rFonts w:eastAsia="Berlin Sans FB"/>
          <w:b/>
          <w:u w:val="single"/>
        </w:rPr>
        <w:tab/>
      </w:r>
      <w:r w:rsidRPr="00CC7576">
        <w:rPr>
          <w:rFonts w:eastAsia="Berlin Sans FB"/>
          <w:b/>
          <w:u w:val="single"/>
        </w:rPr>
        <w:tab/>
      </w:r>
      <w:r>
        <w:rPr>
          <w:rFonts w:eastAsia="Berlin Sans FB"/>
          <w:b/>
          <w:u w:val="single"/>
        </w:rPr>
        <w:t xml:space="preserve">     </w:t>
      </w:r>
      <w:r w:rsidRPr="00CC7576">
        <w:rPr>
          <w:rFonts w:eastAsia="Berlin Sans FB"/>
          <w:b/>
          <w:u w:val="single"/>
        </w:rPr>
        <w:t xml:space="preserve">        Year 2025</w:t>
      </w:r>
    </w:p>
    <w:p w:rsidR="00CC7576" w:rsidRDefault="00CC7576">
      <w:pPr>
        <w:pStyle w:val="Heading1"/>
        <w:spacing w:after="65"/>
      </w:pPr>
    </w:p>
    <w:p w:rsidR="001F7EBF" w:rsidRDefault="00421B68">
      <w:pPr>
        <w:pStyle w:val="Heading1"/>
        <w:spacing w:after="65"/>
      </w:pPr>
      <w:r>
        <w:t xml:space="preserve">INSTRUCTIONS </w:t>
      </w:r>
    </w:p>
    <w:p w:rsidR="001F7EBF" w:rsidRDefault="00421B68">
      <w:pPr>
        <w:numPr>
          <w:ilvl w:val="0"/>
          <w:numId w:val="1"/>
        </w:numPr>
        <w:spacing w:after="154" w:line="269" w:lineRule="auto"/>
        <w:ind w:hanging="360"/>
      </w:pPr>
      <w:r>
        <w:rPr>
          <w:rFonts w:ascii="Times New Roman" w:eastAsia="Times New Roman" w:hAnsi="Times New Roman" w:cs="Times New Roman"/>
          <w:sz w:val="24"/>
        </w:rPr>
        <w:t xml:space="preserve">This paper consist of sections </w:t>
      </w:r>
      <w:r>
        <w:rPr>
          <w:rFonts w:ascii="Times New Roman" w:eastAsia="Times New Roman" w:hAnsi="Times New Roman" w:cs="Times New Roman"/>
          <w:b/>
          <w:sz w:val="24"/>
        </w:rPr>
        <w:t>A,B</w:t>
      </w:r>
      <w:r>
        <w:rPr>
          <w:rFonts w:ascii="Times New Roman" w:eastAsia="Times New Roman" w:hAnsi="Times New Roman" w:cs="Times New Roman"/>
          <w:sz w:val="24"/>
        </w:rPr>
        <w:t xml:space="preserve"> and </w:t>
      </w:r>
      <w:r>
        <w:rPr>
          <w:rFonts w:ascii="Times New Roman" w:eastAsia="Times New Roman" w:hAnsi="Times New Roman" w:cs="Times New Roman"/>
          <w:b/>
          <w:sz w:val="24"/>
        </w:rPr>
        <w:t xml:space="preserve">C </w:t>
      </w:r>
    </w:p>
    <w:p w:rsidR="001F7EBF" w:rsidRDefault="00421B68">
      <w:pPr>
        <w:numPr>
          <w:ilvl w:val="0"/>
          <w:numId w:val="1"/>
        </w:numPr>
        <w:spacing w:after="155" w:line="269" w:lineRule="auto"/>
        <w:ind w:hanging="360"/>
      </w:pPr>
      <w:r>
        <w:rPr>
          <w:rFonts w:ascii="Times New Roman" w:eastAsia="Times New Roman" w:hAnsi="Times New Roman" w:cs="Times New Roman"/>
          <w:sz w:val="24"/>
        </w:rPr>
        <w:t xml:space="preserve">Answer all questions in section </w:t>
      </w:r>
      <w:r>
        <w:rPr>
          <w:rFonts w:ascii="Times New Roman" w:eastAsia="Times New Roman" w:hAnsi="Times New Roman" w:cs="Times New Roman"/>
          <w:b/>
          <w:sz w:val="24"/>
        </w:rPr>
        <w:t>A, B</w:t>
      </w:r>
      <w:r>
        <w:rPr>
          <w:rFonts w:ascii="Times New Roman" w:eastAsia="Times New Roman" w:hAnsi="Times New Roman" w:cs="Times New Roman"/>
          <w:sz w:val="24"/>
        </w:rPr>
        <w:t xml:space="preserve"> and</w:t>
      </w:r>
      <w:r>
        <w:rPr>
          <w:rFonts w:ascii="Times New Roman" w:eastAsia="Times New Roman" w:hAnsi="Times New Roman" w:cs="Times New Roman"/>
          <w:b/>
          <w:sz w:val="24"/>
        </w:rPr>
        <w:t xml:space="preserve"> C </w:t>
      </w:r>
    </w:p>
    <w:p w:rsidR="001F7EBF" w:rsidRDefault="00421B68">
      <w:pPr>
        <w:numPr>
          <w:ilvl w:val="0"/>
          <w:numId w:val="1"/>
        </w:numPr>
        <w:spacing w:after="157" w:line="269" w:lineRule="auto"/>
        <w:ind w:hanging="360"/>
      </w:pPr>
      <w:r>
        <w:rPr>
          <w:rFonts w:ascii="Times New Roman" w:eastAsia="Times New Roman" w:hAnsi="Times New Roman" w:cs="Times New Roman"/>
          <w:sz w:val="24"/>
        </w:rPr>
        <w:t xml:space="preserve">All writing must be in blue or black ink   </w:t>
      </w:r>
    </w:p>
    <w:p w:rsidR="001F7EBF" w:rsidRDefault="00421B68">
      <w:pPr>
        <w:numPr>
          <w:ilvl w:val="0"/>
          <w:numId w:val="1"/>
        </w:numPr>
        <w:spacing w:after="154" w:line="269" w:lineRule="auto"/>
        <w:ind w:hanging="360"/>
      </w:pPr>
      <w:r>
        <w:rPr>
          <w:rFonts w:ascii="Times New Roman" w:eastAsia="Times New Roman" w:hAnsi="Times New Roman" w:cs="Times New Roman"/>
          <w:sz w:val="24"/>
        </w:rPr>
        <w:t>All answers must be written in the spaces provided.</w:t>
      </w:r>
    </w:p>
    <w:p w:rsidR="001F7EBF" w:rsidRDefault="00421B68">
      <w:pPr>
        <w:numPr>
          <w:ilvl w:val="0"/>
          <w:numId w:val="1"/>
        </w:numPr>
        <w:spacing w:after="157" w:line="269" w:lineRule="auto"/>
        <w:ind w:hanging="360"/>
      </w:pPr>
      <w:r>
        <w:rPr>
          <w:rFonts w:ascii="Times New Roman" w:eastAsia="Times New Roman" w:hAnsi="Times New Roman" w:cs="Times New Roman"/>
          <w:sz w:val="24"/>
        </w:rPr>
        <w:t xml:space="preserve">Cellular phones are not allowed in the examination room </w:t>
      </w:r>
    </w:p>
    <w:p w:rsidR="001F7EBF" w:rsidRDefault="00421B68" w:rsidP="00FD535D">
      <w:pPr>
        <w:numPr>
          <w:ilvl w:val="0"/>
          <w:numId w:val="1"/>
        </w:numPr>
        <w:spacing w:after="0" w:line="269" w:lineRule="auto"/>
        <w:ind w:hanging="360"/>
      </w:pPr>
      <w:r>
        <w:rPr>
          <w:rFonts w:ascii="Times New Roman" w:eastAsia="Times New Roman" w:hAnsi="Times New Roman" w:cs="Times New Roman"/>
          <w:sz w:val="24"/>
        </w:rPr>
        <w:t xml:space="preserve">Write your Examination Number at the top right corner of every page </w:t>
      </w:r>
    </w:p>
    <w:p w:rsidR="001F7EBF" w:rsidRDefault="001F7EBF">
      <w:pPr>
        <w:spacing w:after="16"/>
        <w:ind w:left="60"/>
        <w:jc w:val="center"/>
      </w:pPr>
    </w:p>
    <w:p w:rsidR="001F7EBF" w:rsidRDefault="00421B68">
      <w:pPr>
        <w:pStyle w:val="Heading1"/>
      </w:pPr>
      <w:r>
        <w:t xml:space="preserve">SECTION A (15Marks) </w:t>
      </w:r>
    </w:p>
    <w:p w:rsidR="001F7EBF" w:rsidRDefault="00421B68">
      <w:pPr>
        <w:spacing w:after="60" w:line="266" w:lineRule="auto"/>
        <w:ind w:left="179" w:right="170" w:hanging="10"/>
        <w:jc w:val="center"/>
      </w:pPr>
      <w:r>
        <w:rPr>
          <w:rFonts w:ascii="Times New Roman" w:eastAsia="Times New Roman" w:hAnsi="Times New Roman" w:cs="Times New Roman"/>
          <w:sz w:val="24"/>
        </w:rPr>
        <w:t xml:space="preserve">Answer </w:t>
      </w:r>
      <w:r>
        <w:rPr>
          <w:rFonts w:ascii="Times New Roman" w:eastAsia="Times New Roman" w:hAnsi="Times New Roman" w:cs="Times New Roman"/>
          <w:b/>
          <w:sz w:val="24"/>
        </w:rPr>
        <w:t>all</w:t>
      </w:r>
      <w:r>
        <w:rPr>
          <w:rFonts w:ascii="Times New Roman" w:eastAsia="Times New Roman" w:hAnsi="Times New Roman" w:cs="Times New Roman"/>
          <w:sz w:val="24"/>
        </w:rPr>
        <w:t xml:space="preserve"> questions from this section </w:t>
      </w:r>
    </w:p>
    <w:p w:rsidR="001F7EBF" w:rsidRDefault="00421B68">
      <w:pPr>
        <w:spacing w:after="59" w:line="269" w:lineRule="auto"/>
        <w:ind w:left="720" w:hanging="360"/>
      </w:pPr>
      <w:proofErr w:type="gramStart"/>
      <w:r>
        <w:rPr>
          <w:rFonts w:ascii="Times New Roman" w:eastAsia="Times New Roman" w:hAnsi="Times New Roman" w:cs="Times New Roman"/>
          <w:sz w:val="24"/>
        </w:rPr>
        <w:t>1.For</w:t>
      </w:r>
      <w:proofErr w:type="gramEnd"/>
      <w:r>
        <w:rPr>
          <w:rFonts w:ascii="Times New Roman" w:eastAsia="Times New Roman" w:hAnsi="Times New Roman" w:cs="Times New Roman"/>
          <w:sz w:val="24"/>
        </w:rPr>
        <w:t xml:space="preserve"> each  of the following items (</w:t>
      </w:r>
      <w:proofErr w:type="spellStart"/>
      <w:r>
        <w:rPr>
          <w:rFonts w:ascii="Times New Roman" w:eastAsia="Times New Roman" w:hAnsi="Times New Roman" w:cs="Times New Roman"/>
          <w:sz w:val="24"/>
        </w:rPr>
        <w:t>i</w:t>
      </w:r>
      <w:proofErr w:type="spellEnd"/>
      <w:r>
        <w:rPr>
          <w:rFonts w:ascii="Times New Roman" w:eastAsia="Times New Roman" w:hAnsi="Times New Roman" w:cs="Times New Roman"/>
          <w:sz w:val="24"/>
        </w:rPr>
        <w:t xml:space="preserve">)-(x), choose the correct answer among of the given alternatives and write its letter besides the item number in the space provided </w:t>
      </w:r>
    </w:p>
    <w:p w:rsidR="001F7EBF" w:rsidRDefault="00421B68">
      <w:pPr>
        <w:numPr>
          <w:ilvl w:val="0"/>
          <w:numId w:val="2"/>
        </w:numPr>
        <w:spacing w:after="13" w:line="269" w:lineRule="auto"/>
        <w:ind w:hanging="742"/>
      </w:pPr>
      <w:r>
        <w:rPr>
          <w:rFonts w:ascii="Times New Roman" w:eastAsia="Times New Roman" w:hAnsi="Times New Roman" w:cs="Times New Roman"/>
          <w:sz w:val="24"/>
        </w:rPr>
        <w:t xml:space="preserve">The public holidays are very important in our nation, since brings people together so as to discuss various national developmental issues and also become the room for leaders to address the nation. </w:t>
      </w:r>
    </w:p>
    <w:p w:rsidR="001F7EBF" w:rsidRDefault="00421B68">
      <w:pPr>
        <w:spacing w:after="93" w:line="266" w:lineRule="auto"/>
        <w:ind w:left="179" w:right="16" w:hanging="10"/>
        <w:jc w:val="center"/>
      </w:pPr>
      <w:r>
        <w:rPr>
          <w:rFonts w:ascii="Times New Roman" w:eastAsia="Times New Roman" w:hAnsi="Times New Roman" w:cs="Times New Roman"/>
          <w:sz w:val="24"/>
        </w:rPr>
        <w:t>Why the public holiday falling on the 26</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of April each year is political striking to Tanzania?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It marks the independence day of Tanzania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It marks the union between Tanganyika and Zanzibar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It marks the overthrow of Zanzibar sultanate </w:t>
      </w:r>
    </w:p>
    <w:p w:rsidR="001F7EBF" w:rsidRDefault="00421B68">
      <w:pPr>
        <w:numPr>
          <w:ilvl w:val="1"/>
          <w:numId w:val="2"/>
        </w:numPr>
        <w:spacing w:after="60" w:line="266" w:lineRule="auto"/>
        <w:ind w:hanging="360"/>
      </w:pPr>
      <w:r>
        <w:rPr>
          <w:rFonts w:ascii="Times New Roman" w:eastAsia="Times New Roman" w:hAnsi="Times New Roman" w:cs="Times New Roman"/>
          <w:sz w:val="24"/>
        </w:rPr>
        <w:t xml:space="preserve">It marks the inclusion of the bill of the rights in the United Republic constitution </w:t>
      </w:r>
    </w:p>
    <w:p w:rsidR="001F7EBF" w:rsidRDefault="00421B68">
      <w:pPr>
        <w:numPr>
          <w:ilvl w:val="0"/>
          <w:numId w:val="2"/>
        </w:numPr>
        <w:spacing w:after="59" w:line="269" w:lineRule="auto"/>
        <w:ind w:hanging="742"/>
      </w:pPr>
      <w:r>
        <w:rPr>
          <w:rFonts w:ascii="Times New Roman" w:eastAsia="Times New Roman" w:hAnsi="Times New Roman" w:cs="Times New Roman"/>
          <w:sz w:val="24"/>
        </w:rPr>
        <w:t xml:space="preserve">Free and fair elections are always </w:t>
      </w:r>
      <w:proofErr w:type="gramStart"/>
      <w:r>
        <w:rPr>
          <w:rFonts w:ascii="Times New Roman" w:eastAsia="Times New Roman" w:hAnsi="Times New Roman" w:cs="Times New Roman"/>
          <w:sz w:val="24"/>
        </w:rPr>
        <w:t>strengthen</w:t>
      </w:r>
      <w:proofErr w:type="gramEnd"/>
      <w:r>
        <w:rPr>
          <w:rFonts w:ascii="Times New Roman" w:eastAsia="Times New Roman" w:hAnsi="Times New Roman" w:cs="Times New Roman"/>
          <w:sz w:val="24"/>
        </w:rPr>
        <w:t xml:space="preserve"> democracy in any democratic country. Suppose you’re an election observer of the general election on Tanzania. What will guide you in concluding that the election was free and fair?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The armed forces supervision of vote tallying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The election to be supervised by judiciary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The election campaigns to be held in free and not fair ways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The registered voters cast their votes through a secret ballot box freely  </w:t>
      </w:r>
    </w:p>
    <w:p w:rsidR="001F7EBF" w:rsidRDefault="00421B68">
      <w:pPr>
        <w:numPr>
          <w:ilvl w:val="0"/>
          <w:numId w:val="2"/>
        </w:numPr>
        <w:spacing w:after="59" w:line="269" w:lineRule="auto"/>
        <w:ind w:hanging="742"/>
      </w:pPr>
      <w:r>
        <w:rPr>
          <w:rFonts w:ascii="Times New Roman" w:eastAsia="Times New Roman" w:hAnsi="Times New Roman" w:cs="Times New Roman"/>
          <w:sz w:val="24"/>
        </w:rPr>
        <w:lastRenderedPageBreak/>
        <w:t xml:space="preserve">The </w:t>
      </w:r>
      <w:proofErr w:type="gramStart"/>
      <w:r>
        <w:rPr>
          <w:rFonts w:ascii="Times New Roman" w:eastAsia="Times New Roman" w:hAnsi="Times New Roman" w:cs="Times New Roman"/>
          <w:sz w:val="24"/>
        </w:rPr>
        <w:t>government of Tanzania spend</w:t>
      </w:r>
      <w:proofErr w:type="gramEnd"/>
      <w:r>
        <w:rPr>
          <w:rFonts w:ascii="Times New Roman" w:eastAsia="Times New Roman" w:hAnsi="Times New Roman" w:cs="Times New Roman"/>
          <w:sz w:val="24"/>
        </w:rPr>
        <w:t xml:space="preserve"> its money by paying the workers monthly in terms of salaries and buying medicine for hospitals and books for schools. What kind of this expenditure employed by government?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Recurrent expenditure </w:t>
      </w:r>
      <w:r>
        <w:rPr>
          <w:rFonts w:ascii="Times New Roman" w:eastAsia="Times New Roman" w:hAnsi="Times New Roman" w:cs="Times New Roman"/>
          <w:sz w:val="24"/>
        </w:rPr>
        <w:tab/>
        <w:t>C.</w:t>
      </w:r>
      <w:r w:rsidR="00E109E7">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Developmental expenditure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Capital expenditure </w:t>
      </w:r>
      <w:r>
        <w:rPr>
          <w:rFonts w:ascii="Times New Roman" w:eastAsia="Times New Roman" w:hAnsi="Times New Roman" w:cs="Times New Roman"/>
          <w:sz w:val="24"/>
        </w:rPr>
        <w:tab/>
        <w:t>D.</w:t>
      </w:r>
      <w:r w:rsidR="00E109E7">
        <w:rPr>
          <w:rFonts w:ascii="Times New Roman" w:eastAsia="Times New Roman" w:hAnsi="Times New Roman" w:cs="Times New Roman"/>
          <w:sz w:val="24"/>
        </w:rPr>
        <w:t xml:space="preserve"> </w:t>
      </w:r>
      <w:r>
        <w:rPr>
          <w:rFonts w:ascii="Times New Roman" w:eastAsia="Times New Roman" w:hAnsi="Times New Roman" w:cs="Times New Roman"/>
          <w:sz w:val="24"/>
        </w:rPr>
        <w:t>Expenses expenditure</w:t>
      </w:r>
    </w:p>
    <w:p w:rsidR="001F7EBF" w:rsidRDefault="00421B68">
      <w:pPr>
        <w:numPr>
          <w:ilvl w:val="0"/>
          <w:numId w:val="2"/>
        </w:numPr>
        <w:spacing w:after="59" w:line="269" w:lineRule="auto"/>
        <w:ind w:hanging="742"/>
      </w:pPr>
      <w:r>
        <w:rPr>
          <w:rFonts w:ascii="Times New Roman" w:eastAsia="Times New Roman" w:hAnsi="Times New Roman" w:cs="Times New Roman"/>
          <w:sz w:val="24"/>
        </w:rPr>
        <w:t xml:space="preserve">Family stability is important not only to the family members, but also to the community as well as the nation. </w:t>
      </w:r>
      <w:proofErr w:type="gramStart"/>
      <w:r>
        <w:rPr>
          <w:rFonts w:ascii="Times New Roman" w:eastAsia="Times New Roman" w:hAnsi="Times New Roman" w:cs="Times New Roman"/>
          <w:sz w:val="24"/>
        </w:rPr>
        <w:t>Which among of the following is not of the way in which the family stability is important.</w:t>
      </w:r>
      <w:proofErr w:type="gramEnd"/>
      <w:r>
        <w:rPr>
          <w:rFonts w:ascii="Times New Roman" w:eastAsia="Times New Roman" w:hAnsi="Times New Roman" w:cs="Times New Roman"/>
          <w:sz w:val="24"/>
        </w:rPr>
        <w:t xml:space="preserve">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Children are not able to participate well in schooling as well as parents in their dairy activities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Ensure that members are engaged in positive habits and activities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Family members are able to participate in communal activities as cleaning up markets and planting trees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The children become role </w:t>
      </w:r>
      <w:proofErr w:type="spellStart"/>
      <w:r>
        <w:rPr>
          <w:rFonts w:ascii="Times New Roman" w:eastAsia="Times New Roman" w:hAnsi="Times New Roman" w:cs="Times New Roman"/>
          <w:sz w:val="24"/>
        </w:rPr>
        <w:t>modal</w:t>
      </w:r>
      <w:proofErr w:type="spellEnd"/>
      <w:r>
        <w:rPr>
          <w:rFonts w:ascii="Times New Roman" w:eastAsia="Times New Roman" w:hAnsi="Times New Roman" w:cs="Times New Roman"/>
          <w:sz w:val="24"/>
        </w:rPr>
        <w:t xml:space="preserve"> to the other in the community  </w:t>
      </w:r>
    </w:p>
    <w:p w:rsidR="001F7EBF" w:rsidRDefault="00421B68">
      <w:pPr>
        <w:numPr>
          <w:ilvl w:val="0"/>
          <w:numId w:val="2"/>
        </w:numPr>
        <w:spacing w:after="59" w:line="269" w:lineRule="auto"/>
        <w:ind w:hanging="742"/>
      </w:pPr>
      <w:proofErr w:type="spellStart"/>
      <w:r>
        <w:rPr>
          <w:rFonts w:ascii="Times New Roman" w:eastAsia="Times New Roman" w:hAnsi="Times New Roman" w:cs="Times New Roman"/>
          <w:sz w:val="24"/>
        </w:rPr>
        <w:t>Kaboyi</w:t>
      </w:r>
      <w:proofErr w:type="spellEnd"/>
      <w:r>
        <w:rPr>
          <w:rFonts w:ascii="Times New Roman" w:eastAsia="Times New Roman" w:hAnsi="Times New Roman" w:cs="Times New Roman"/>
          <w:sz w:val="24"/>
        </w:rPr>
        <w:t xml:space="preserve"> failed his exams, but he used his cognitive ability to select a course of action from his several possible alternatives to solve the problem that he had, through that action he succeeded so </w:t>
      </w:r>
      <w:proofErr w:type="spellStart"/>
      <w:r>
        <w:rPr>
          <w:rFonts w:ascii="Times New Roman" w:eastAsia="Times New Roman" w:hAnsi="Times New Roman" w:cs="Times New Roman"/>
          <w:sz w:val="24"/>
        </w:rPr>
        <w:t>Kaboyi</w:t>
      </w:r>
      <w:proofErr w:type="spellEnd"/>
      <w:r>
        <w:rPr>
          <w:rFonts w:ascii="Times New Roman" w:eastAsia="Times New Roman" w:hAnsi="Times New Roman" w:cs="Times New Roman"/>
          <w:sz w:val="24"/>
        </w:rPr>
        <w:t xml:space="preserve"> has which type of skills?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Decision making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C.Life</w:t>
      </w:r>
      <w:proofErr w:type="spellEnd"/>
      <w:r>
        <w:rPr>
          <w:rFonts w:ascii="Times New Roman" w:eastAsia="Times New Roman" w:hAnsi="Times New Roman" w:cs="Times New Roman"/>
          <w:sz w:val="24"/>
        </w:rPr>
        <w:t xml:space="preserve"> skills assertiveness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Negotiation skills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D.Assertiveness</w:t>
      </w:r>
      <w:proofErr w:type="spellEnd"/>
      <w:r>
        <w:rPr>
          <w:rFonts w:ascii="Times New Roman" w:eastAsia="Times New Roman" w:hAnsi="Times New Roman" w:cs="Times New Roman"/>
          <w:sz w:val="24"/>
        </w:rPr>
        <w:t xml:space="preserve"> </w:t>
      </w:r>
    </w:p>
    <w:p w:rsidR="001F7EBF" w:rsidRDefault="00421B68">
      <w:pPr>
        <w:numPr>
          <w:ilvl w:val="0"/>
          <w:numId w:val="2"/>
        </w:numPr>
        <w:spacing w:after="59" w:line="269" w:lineRule="auto"/>
        <w:ind w:hanging="742"/>
      </w:pPr>
      <w:r>
        <w:rPr>
          <w:rFonts w:ascii="Times New Roman" w:eastAsia="Times New Roman" w:hAnsi="Times New Roman" w:cs="Times New Roman"/>
          <w:sz w:val="24"/>
        </w:rPr>
        <w:t xml:space="preserve">The central government of Tanzania is divided into three arms, in which each arm is performing its functions and duties including approving laws and treaties. </w:t>
      </w:r>
      <w:proofErr w:type="gramStart"/>
      <w:r>
        <w:rPr>
          <w:rFonts w:ascii="Times New Roman" w:eastAsia="Times New Roman" w:hAnsi="Times New Roman" w:cs="Times New Roman"/>
          <w:sz w:val="24"/>
        </w:rPr>
        <w:t>Which among the following is the formal approval in parliament of national laws and international treaties so that they become legal.</w:t>
      </w:r>
      <w:proofErr w:type="gramEnd"/>
      <w:r>
        <w:rPr>
          <w:rFonts w:ascii="Times New Roman" w:eastAsia="Times New Roman" w:hAnsi="Times New Roman" w:cs="Times New Roman"/>
          <w:sz w:val="24"/>
        </w:rPr>
        <w:t xml:space="preserve">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Impeachment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C.Ratification</w:t>
      </w:r>
      <w:proofErr w:type="spellEnd"/>
      <w:r>
        <w:rPr>
          <w:rFonts w:ascii="Times New Roman" w:eastAsia="Times New Roman" w:hAnsi="Times New Roman" w:cs="Times New Roman"/>
          <w:sz w:val="24"/>
        </w:rPr>
        <w:t xml:space="preserve">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Bill of laws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D.Jurisdiction</w:t>
      </w:r>
      <w:proofErr w:type="spellEnd"/>
      <w:r>
        <w:rPr>
          <w:rFonts w:ascii="Times New Roman" w:eastAsia="Times New Roman" w:hAnsi="Times New Roman" w:cs="Times New Roman"/>
          <w:sz w:val="24"/>
        </w:rPr>
        <w:t xml:space="preserve">  </w:t>
      </w:r>
    </w:p>
    <w:p w:rsidR="001F7EBF" w:rsidRDefault="00421B68">
      <w:pPr>
        <w:numPr>
          <w:ilvl w:val="0"/>
          <w:numId w:val="2"/>
        </w:numPr>
        <w:spacing w:after="59" w:line="269" w:lineRule="auto"/>
        <w:ind w:hanging="742"/>
      </w:pPr>
      <w:r>
        <w:rPr>
          <w:rFonts w:ascii="Times New Roman" w:eastAsia="Times New Roman" w:hAnsi="Times New Roman" w:cs="Times New Roman"/>
          <w:sz w:val="24"/>
        </w:rPr>
        <w:t xml:space="preserve">The legal status of being a citizen, not only legal situation of rights and responsibilities, but also relates to the behavior of the person who is a citizen, the qualities they show and action they take is? </w:t>
      </w:r>
    </w:p>
    <w:p w:rsidR="001F7EBF" w:rsidRDefault="00421B68">
      <w:pPr>
        <w:numPr>
          <w:ilvl w:val="1"/>
          <w:numId w:val="2"/>
        </w:numPr>
        <w:spacing w:after="59" w:line="269" w:lineRule="auto"/>
        <w:ind w:hanging="360"/>
      </w:pPr>
      <w:r>
        <w:rPr>
          <w:rFonts w:ascii="Times New Roman" w:eastAsia="Times New Roman" w:hAnsi="Times New Roman" w:cs="Times New Roman"/>
          <w:sz w:val="24"/>
        </w:rPr>
        <w:t xml:space="preserve">Naturalization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B.Patriotism</w:t>
      </w:r>
      <w:proofErr w:type="spellEnd"/>
      <w:r>
        <w:rPr>
          <w:rFonts w:ascii="Times New Roman" w:eastAsia="Times New Roman" w:hAnsi="Times New Roman" w:cs="Times New Roman"/>
          <w:sz w:val="24"/>
        </w:rPr>
        <w:t xml:space="preserve"> </w:t>
      </w:r>
    </w:p>
    <w:p w:rsidR="001F7EBF" w:rsidRDefault="00421B68">
      <w:pPr>
        <w:tabs>
          <w:tab w:val="center" w:pos="2058"/>
          <w:tab w:val="center" w:pos="8019"/>
        </w:tabs>
        <w:spacing w:after="59" w:line="269" w:lineRule="auto"/>
      </w:pPr>
      <w:r>
        <w:tab/>
      </w:r>
      <w:proofErr w:type="spellStart"/>
      <w:r>
        <w:rPr>
          <w:rFonts w:ascii="Times New Roman" w:eastAsia="Times New Roman" w:hAnsi="Times New Roman" w:cs="Times New Roman"/>
          <w:sz w:val="24"/>
        </w:rPr>
        <w:t>C.Citizen</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D.Citizenship</w:t>
      </w:r>
      <w:proofErr w:type="spellEnd"/>
      <w:r>
        <w:rPr>
          <w:rFonts w:ascii="Times New Roman" w:eastAsia="Times New Roman" w:hAnsi="Times New Roman" w:cs="Times New Roman"/>
          <w:sz w:val="24"/>
        </w:rPr>
        <w:t xml:space="preserve">  </w:t>
      </w:r>
    </w:p>
    <w:p w:rsidR="001F7EBF" w:rsidRDefault="00421B68">
      <w:pPr>
        <w:numPr>
          <w:ilvl w:val="0"/>
          <w:numId w:val="2"/>
        </w:numPr>
        <w:spacing w:after="59" w:line="269" w:lineRule="auto"/>
        <w:ind w:hanging="742"/>
      </w:pPr>
      <w:r>
        <w:rPr>
          <w:rFonts w:ascii="Times New Roman" w:eastAsia="Times New Roman" w:hAnsi="Times New Roman" w:cs="Times New Roman"/>
          <w:sz w:val="24"/>
        </w:rPr>
        <w:t xml:space="preserve">The local government decided to make sure there is proper collection and use of revenue, to make sure there is effective application of by-laws and to promote social and economic welfare of people in their areas. This is to say local government is performed which function among the following?  </w:t>
      </w:r>
    </w:p>
    <w:p w:rsidR="001F7EBF" w:rsidRDefault="00421B68">
      <w:pPr>
        <w:numPr>
          <w:ilvl w:val="2"/>
          <w:numId w:val="5"/>
        </w:numPr>
        <w:spacing w:after="59" w:line="269" w:lineRule="auto"/>
        <w:ind w:hanging="360"/>
      </w:pPr>
      <w:r>
        <w:rPr>
          <w:rFonts w:ascii="Times New Roman" w:eastAsia="Times New Roman" w:hAnsi="Times New Roman" w:cs="Times New Roman"/>
          <w:sz w:val="24"/>
        </w:rPr>
        <w:t xml:space="preserve">Mandatory functions </w:t>
      </w:r>
      <w:r>
        <w:rPr>
          <w:rFonts w:ascii="Times New Roman" w:eastAsia="Times New Roman" w:hAnsi="Times New Roman" w:cs="Times New Roman"/>
          <w:sz w:val="24"/>
        </w:rPr>
        <w:tab/>
        <w:t xml:space="preserve">C. Village assembly  </w:t>
      </w:r>
    </w:p>
    <w:p w:rsidR="001F7EBF" w:rsidRDefault="00421B68">
      <w:pPr>
        <w:numPr>
          <w:ilvl w:val="2"/>
          <w:numId w:val="5"/>
        </w:numPr>
        <w:spacing w:after="59" w:line="269" w:lineRule="auto"/>
        <w:ind w:hanging="360"/>
      </w:pPr>
      <w:r>
        <w:rPr>
          <w:rFonts w:ascii="Times New Roman" w:eastAsia="Times New Roman" w:hAnsi="Times New Roman" w:cs="Times New Roman"/>
          <w:sz w:val="24"/>
        </w:rPr>
        <w:t xml:space="preserve">Permissive functions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D.Affidavits</w:t>
      </w:r>
      <w:proofErr w:type="spellEnd"/>
      <w:r>
        <w:rPr>
          <w:rFonts w:ascii="Times New Roman" w:eastAsia="Times New Roman" w:hAnsi="Times New Roman" w:cs="Times New Roman"/>
          <w:sz w:val="24"/>
        </w:rPr>
        <w:t xml:space="preserve"> </w:t>
      </w:r>
    </w:p>
    <w:p w:rsidR="001F7EBF" w:rsidRDefault="00421B68">
      <w:pPr>
        <w:numPr>
          <w:ilvl w:val="0"/>
          <w:numId w:val="2"/>
        </w:numPr>
        <w:spacing w:after="59" w:line="269" w:lineRule="auto"/>
        <w:ind w:hanging="742"/>
      </w:pPr>
      <w:r>
        <w:rPr>
          <w:rFonts w:ascii="Times New Roman" w:eastAsia="Times New Roman" w:hAnsi="Times New Roman" w:cs="Times New Roman"/>
          <w:sz w:val="24"/>
        </w:rPr>
        <w:t xml:space="preserve">In Tanzania there were some of members of parliament who suspended by their party because of their misconduct, they were about nineteen from CHADEMA. Few days late they decided to form the voluntary organization with objectives of taking control of the government. This organization is likely to be termed as? </w:t>
      </w:r>
    </w:p>
    <w:p w:rsidR="001F7EBF" w:rsidRDefault="00421B68">
      <w:pPr>
        <w:numPr>
          <w:ilvl w:val="2"/>
          <w:numId w:val="3"/>
        </w:numPr>
        <w:spacing w:after="59" w:line="269" w:lineRule="auto"/>
        <w:ind w:hanging="360"/>
      </w:pPr>
      <w:r>
        <w:rPr>
          <w:rFonts w:ascii="Times New Roman" w:eastAsia="Times New Roman" w:hAnsi="Times New Roman" w:cs="Times New Roman"/>
          <w:sz w:val="24"/>
        </w:rPr>
        <w:t xml:space="preserve">Political party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C.Ruling</w:t>
      </w:r>
      <w:proofErr w:type="spellEnd"/>
      <w:r>
        <w:rPr>
          <w:rFonts w:ascii="Times New Roman" w:eastAsia="Times New Roman" w:hAnsi="Times New Roman" w:cs="Times New Roman"/>
          <w:sz w:val="24"/>
        </w:rPr>
        <w:t xml:space="preserve"> party </w:t>
      </w:r>
    </w:p>
    <w:p w:rsidR="001F7EBF" w:rsidRDefault="00421B68">
      <w:pPr>
        <w:numPr>
          <w:ilvl w:val="2"/>
          <w:numId w:val="3"/>
        </w:numPr>
        <w:spacing w:after="59" w:line="269" w:lineRule="auto"/>
        <w:ind w:hanging="360"/>
      </w:pPr>
      <w:r>
        <w:rPr>
          <w:rFonts w:ascii="Times New Roman" w:eastAsia="Times New Roman" w:hAnsi="Times New Roman" w:cs="Times New Roman"/>
          <w:sz w:val="24"/>
        </w:rPr>
        <w:t xml:space="preserve">Opposition party  </w:t>
      </w:r>
      <w:r>
        <w:rPr>
          <w:rFonts w:ascii="Times New Roman" w:eastAsia="Times New Roman" w:hAnsi="Times New Roman" w:cs="Times New Roman"/>
          <w:sz w:val="24"/>
        </w:rPr>
        <w:tab/>
      </w:r>
      <w:proofErr w:type="spellStart"/>
      <w:r>
        <w:rPr>
          <w:rFonts w:ascii="Times New Roman" w:eastAsia="Times New Roman" w:hAnsi="Times New Roman" w:cs="Times New Roman"/>
          <w:sz w:val="24"/>
        </w:rPr>
        <w:t>D.Party</w:t>
      </w:r>
      <w:proofErr w:type="spellEnd"/>
      <w:r>
        <w:rPr>
          <w:rFonts w:ascii="Times New Roman" w:eastAsia="Times New Roman" w:hAnsi="Times New Roman" w:cs="Times New Roman"/>
          <w:sz w:val="24"/>
        </w:rPr>
        <w:t xml:space="preserve"> organization </w:t>
      </w:r>
    </w:p>
    <w:p w:rsidR="001F7EBF" w:rsidRDefault="00421B68">
      <w:pPr>
        <w:numPr>
          <w:ilvl w:val="0"/>
          <w:numId w:val="2"/>
        </w:numPr>
        <w:spacing w:after="59" w:line="269" w:lineRule="auto"/>
        <w:ind w:hanging="742"/>
      </w:pPr>
      <w:r>
        <w:rPr>
          <w:rFonts w:ascii="Times New Roman" w:eastAsia="Times New Roman" w:hAnsi="Times New Roman" w:cs="Times New Roman"/>
          <w:sz w:val="24"/>
        </w:rPr>
        <w:lastRenderedPageBreak/>
        <w:t xml:space="preserve">The national constitution is not like water in the bucket, since it need changes and amendment so as to satisfy the needs of the citizen in the nation. The constitution amendment of the united republic of Tanzania on 1984 was aimed to  </w:t>
      </w:r>
    </w:p>
    <w:p w:rsidR="001F7EBF" w:rsidRDefault="00421B68">
      <w:pPr>
        <w:numPr>
          <w:ilvl w:val="2"/>
          <w:numId w:val="4"/>
        </w:numPr>
        <w:spacing w:after="59" w:line="269" w:lineRule="auto"/>
        <w:ind w:hanging="360"/>
      </w:pPr>
      <w:r>
        <w:rPr>
          <w:rFonts w:ascii="Times New Roman" w:eastAsia="Times New Roman" w:hAnsi="Times New Roman" w:cs="Times New Roman"/>
          <w:sz w:val="24"/>
        </w:rPr>
        <w:t xml:space="preserve">To introduce vice president as the running mate of presidential position in elections </w:t>
      </w:r>
    </w:p>
    <w:p w:rsidR="001F7EBF" w:rsidRDefault="00421B68">
      <w:pPr>
        <w:numPr>
          <w:ilvl w:val="2"/>
          <w:numId w:val="4"/>
        </w:numPr>
        <w:spacing w:after="59" w:line="269" w:lineRule="auto"/>
        <w:ind w:hanging="360"/>
      </w:pPr>
      <w:r>
        <w:rPr>
          <w:rFonts w:ascii="Times New Roman" w:eastAsia="Times New Roman" w:hAnsi="Times New Roman" w:cs="Times New Roman"/>
          <w:sz w:val="24"/>
        </w:rPr>
        <w:t xml:space="preserve">To increase the number of special seat for women in the parliament up to 30%  </w:t>
      </w:r>
    </w:p>
    <w:p w:rsidR="001F7EBF" w:rsidRDefault="00421B68">
      <w:pPr>
        <w:numPr>
          <w:ilvl w:val="2"/>
          <w:numId w:val="4"/>
        </w:numPr>
        <w:spacing w:after="59" w:line="269" w:lineRule="auto"/>
        <w:ind w:hanging="360"/>
      </w:pPr>
      <w:r>
        <w:rPr>
          <w:rFonts w:ascii="Times New Roman" w:eastAsia="Times New Roman" w:hAnsi="Times New Roman" w:cs="Times New Roman"/>
          <w:sz w:val="24"/>
        </w:rPr>
        <w:t xml:space="preserve">The introduction of the bill of rights in national constitution  </w:t>
      </w:r>
    </w:p>
    <w:p w:rsidR="001F7EBF" w:rsidRDefault="00421B68">
      <w:pPr>
        <w:numPr>
          <w:ilvl w:val="2"/>
          <w:numId w:val="4"/>
        </w:numPr>
        <w:spacing w:after="0" w:line="269" w:lineRule="auto"/>
        <w:ind w:hanging="360"/>
      </w:pPr>
      <w:r>
        <w:rPr>
          <w:rFonts w:ascii="Times New Roman" w:eastAsia="Times New Roman" w:hAnsi="Times New Roman" w:cs="Times New Roman"/>
          <w:sz w:val="24"/>
        </w:rPr>
        <w:t xml:space="preserve">Independence of judiciary and its power in legal matter was established </w:t>
      </w:r>
    </w:p>
    <w:p w:rsidR="00FD535D" w:rsidRDefault="00FD535D">
      <w:pPr>
        <w:spacing w:after="0" w:line="269" w:lineRule="auto"/>
        <w:ind w:left="720" w:hanging="360"/>
        <w:rPr>
          <w:rFonts w:ascii="Times New Roman" w:eastAsia="Times New Roman" w:hAnsi="Times New Roman" w:cs="Times New Roman"/>
          <w:sz w:val="24"/>
        </w:rPr>
      </w:pPr>
    </w:p>
    <w:p w:rsidR="001F7EBF" w:rsidRDefault="00421B68">
      <w:pPr>
        <w:spacing w:after="0" w:line="269" w:lineRule="auto"/>
        <w:ind w:left="720" w:hanging="360"/>
      </w:pPr>
      <w:proofErr w:type="gramStart"/>
      <w:r>
        <w:rPr>
          <w:rFonts w:ascii="Times New Roman" w:eastAsia="Times New Roman" w:hAnsi="Times New Roman" w:cs="Times New Roman"/>
          <w:sz w:val="24"/>
        </w:rPr>
        <w:t>2.Match</w:t>
      </w:r>
      <w:proofErr w:type="gramEnd"/>
      <w:r>
        <w:rPr>
          <w:rFonts w:ascii="Times New Roman" w:eastAsia="Times New Roman" w:hAnsi="Times New Roman" w:cs="Times New Roman"/>
          <w:sz w:val="24"/>
        </w:rPr>
        <w:t xml:space="preserve"> the explanations on government concepts in </w:t>
      </w:r>
      <w:r>
        <w:rPr>
          <w:rFonts w:ascii="Times New Roman" w:eastAsia="Times New Roman" w:hAnsi="Times New Roman" w:cs="Times New Roman"/>
          <w:b/>
          <w:sz w:val="24"/>
        </w:rPr>
        <w:t>List A</w:t>
      </w:r>
      <w:r>
        <w:rPr>
          <w:rFonts w:ascii="Times New Roman" w:eastAsia="Times New Roman" w:hAnsi="Times New Roman" w:cs="Times New Roman"/>
          <w:sz w:val="24"/>
        </w:rPr>
        <w:t xml:space="preserve"> with corresponding government concept in </w:t>
      </w:r>
      <w:r>
        <w:rPr>
          <w:rFonts w:ascii="Times New Roman" w:eastAsia="Times New Roman" w:hAnsi="Times New Roman" w:cs="Times New Roman"/>
          <w:b/>
          <w:sz w:val="24"/>
        </w:rPr>
        <w:t>List B</w:t>
      </w:r>
      <w:r>
        <w:rPr>
          <w:rFonts w:ascii="Times New Roman" w:eastAsia="Times New Roman" w:hAnsi="Times New Roman" w:cs="Times New Roman"/>
          <w:sz w:val="24"/>
        </w:rPr>
        <w:t xml:space="preserve"> by writing the letter of the correct response below the corresponding item number in the table provided.  </w:t>
      </w:r>
    </w:p>
    <w:tbl>
      <w:tblPr>
        <w:tblStyle w:val="TableGrid"/>
        <w:tblW w:w="10353" w:type="dxa"/>
        <w:tblInd w:w="0" w:type="dxa"/>
        <w:tblCellMar>
          <w:top w:w="40" w:type="dxa"/>
          <w:left w:w="108" w:type="dxa"/>
          <w:right w:w="29" w:type="dxa"/>
        </w:tblCellMar>
        <w:tblLook w:val="04A0"/>
      </w:tblPr>
      <w:tblGrid>
        <w:gridCol w:w="720"/>
        <w:gridCol w:w="6932"/>
        <w:gridCol w:w="2701"/>
      </w:tblGrid>
      <w:tr w:rsidR="001F7EBF">
        <w:trPr>
          <w:trHeight w:val="329"/>
        </w:trPr>
        <w:tc>
          <w:tcPr>
            <w:tcW w:w="720" w:type="dxa"/>
            <w:tcBorders>
              <w:top w:val="single" w:sz="4" w:space="0" w:color="000000"/>
              <w:left w:val="single" w:sz="4" w:space="0" w:color="000000"/>
              <w:bottom w:val="single" w:sz="4" w:space="0" w:color="000000"/>
              <w:right w:val="nil"/>
            </w:tcBorders>
          </w:tcPr>
          <w:p w:rsidR="001F7EBF" w:rsidRDefault="001F7EBF"/>
        </w:tc>
        <w:tc>
          <w:tcPr>
            <w:tcW w:w="6932" w:type="dxa"/>
            <w:tcBorders>
              <w:top w:val="single" w:sz="4" w:space="0" w:color="000000"/>
              <w:left w:val="nil"/>
              <w:bottom w:val="single" w:sz="4" w:space="0" w:color="000000"/>
              <w:right w:val="single" w:sz="4" w:space="0" w:color="000000"/>
            </w:tcBorders>
          </w:tcPr>
          <w:p w:rsidR="001F7EBF" w:rsidRDefault="00421B68">
            <w:pPr>
              <w:ind w:right="804"/>
              <w:jc w:val="center"/>
            </w:pPr>
            <w:r>
              <w:rPr>
                <w:rFonts w:ascii="Times New Roman" w:eastAsia="Times New Roman" w:hAnsi="Times New Roman" w:cs="Times New Roman"/>
                <w:b/>
                <w:sz w:val="24"/>
              </w:rPr>
              <w:t xml:space="preserve">List A </w:t>
            </w:r>
          </w:p>
        </w:tc>
        <w:tc>
          <w:tcPr>
            <w:tcW w:w="2701" w:type="dxa"/>
            <w:tcBorders>
              <w:top w:val="single" w:sz="4" w:space="0" w:color="000000"/>
              <w:left w:val="single" w:sz="4" w:space="0" w:color="000000"/>
              <w:bottom w:val="single" w:sz="4" w:space="0" w:color="000000"/>
              <w:right w:val="single" w:sz="4" w:space="0" w:color="000000"/>
            </w:tcBorders>
          </w:tcPr>
          <w:p w:rsidR="001F7EBF" w:rsidRDefault="00421B68">
            <w:pPr>
              <w:ind w:right="84"/>
              <w:jc w:val="center"/>
            </w:pPr>
            <w:r>
              <w:rPr>
                <w:rFonts w:ascii="Times New Roman" w:eastAsia="Times New Roman" w:hAnsi="Times New Roman" w:cs="Times New Roman"/>
                <w:b/>
                <w:sz w:val="24"/>
              </w:rPr>
              <w:t xml:space="preserve">List B </w:t>
            </w:r>
          </w:p>
        </w:tc>
      </w:tr>
      <w:tr w:rsidR="001F7EBF">
        <w:trPr>
          <w:trHeight w:val="3502"/>
        </w:trPr>
        <w:tc>
          <w:tcPr>
            <w:tcW w:w="720" w:type="dxa"/>
            <w:tcBorders>
              <w:top w:val="single" w:sz="4" w:space="0" w:color="000000"/>
              <w:left w:val="single" w:sz="4" w:space="0" w:color="000000"/>
              <w:bottom w:val="single" w:sz="4" w:space="0" w:color="000000"/>
              <w:right w:val="nil"/>
            </w:tcBorders>
          </w:tcPr>
          <w:p w:rsidR="001F7EBF" w:rsidRDefault="00421B68">
            <w:pPr>
              <w:spacing w:after="375"/>
              <w:ind w:left="9"/>
              <w:jc w:val="center"/>
            </w:pPr>
            <w:proofErr w:type="spellStart"/>
            <w:proofErr w:type="gramStart"/>
            <w:r>
              <w:rPr>
                <w:rFonts w:ascii="Times New Roman" w:eastAsia="Times New Roman" w:hAnsi="Times New Roman" w:cs="Times New Roman"/>
                <w:sz w:val="24"/>
              </w:rPr>
              <w:t>i</w:t>
            </w:r>
            <w:proofErr w:type="spellEnd"/>
            <w:proofErr w:type="gramEnd"/>
            <w:r>
              <w:rPr>
                <w:rFonts w:ascii="Times New Roman" w:eastAsia="Times New Roman" w:hAnsi="Times New Roman" w:cs="Times New Roman"/>
                <w:sz w:val="24"/>
              </w:rPr>
              <w:t>.</w:t>
            </w:r>
          </w:p>
          <w:p w:rsidR="001F7EBF" w:rsidRDefault="00EB5A83">
            <w:pPr>
              <w:spacing w:after="319" w:line="583" w:lineRule="auto"/>
              <w:ind w:left="101" w:firstLine="65"/>
            </w:pPr>
            <w:proofErr w:type="gramStart"/>
            <w:r>
              <w:rPr>
                <w:rFonts w:ascii="Times New Roman" w:eastAsia="Times New Roman" w:hAnsi="Times New Roman" w:cs="Times New Roman"/>
                <w:sz w:val="24"/>
              </w:rPr>
              <w:t>ii</w:t>
            </w:r>
            <w:proofErr w:type="gramEnd"/>
            <w:r w:rsidR="00421B68">
              <w:rPr>
                <w:rFonts w:ascii="Times New Roman" w:eastAsia="Times New Roman" w:hAnsi="Times New Roman" w:cs="Times New Roman"/>
                <w:sz w:val="24"/>
              </w:rPr>
              <w:t>.</w:t>
            </w:r>
          </w:p>
          <w:p w:rsidR="001F7EBF" w:rsidRDefault="00421B68">
            <w:pPr>
              <w:spacing w:after="372"/>
              <w:ind w:right="111"/>
              <w:jc w:val="center"/>
            </w:pPr>
            <w:proofErr w:type="gramStart"/>
            <w:r>
              <w:rPr>
                <w:rFonts w:ascii="Times New Roman" w:eastAsia="Times New Roman" w:hAnsi="Times New Roman" w:cs="Times New Roman"/>
                <w:sz w:val="24"/>
              </w:rPr>
              <w:t>iv</w:t>
            </w:r>
            <w:proofErr w:type="gramEnd"/>
            <w:r>
              <w:rPr>
                <w:rFonts w:ascii="Times New Roman" w:eastAsia="Times New Roman" w:hAnsi="Times New Roman" w:cs="Times New Roman"/>
                <w:sz w:val="24"/>
              </w:rPr>
              <w:t>.</w:t>
            </w:r>
          </w:p>
          <w:p w:rsidR="001F7EBF" w:rsidRDefault="00421B68">
            <w:pPr>
              <w:ind w:right="44"/>
              <w:jc w:val="center"/>
            </w:pPr>
            <w:r>
              <w:rPr>
                <w:rFonts w:ascii="Times New Roman" w:eastAsia="Times New Roman" w:hAnsi="Times New Roman" w:cs="Times New Roman"/>
                <w:sz w:val="24"/>
              </w:rPr>
              <w:t>v.</w:t>
            </w:r>
          </w:p>
        </w:tc>
        <w:tc>
          <w:tcPr>
            <w:tcW w:w="6932" w:type="dxa"/>
            <w:tcBorders>
              <w:top w:val="single" w:sz="4" w:space="0" w:color="000000"/>
              <w:left w:val="nil"/>
              <w:bottom w:val="single" w:sz="4" w:space="0" w:color="000000"/>
              <w:right w:val="single" w:sz="4" w:space="0" w:color="000000"/>
            </w:tcBorders>
          </w:tcPr>
          <w:p w:rsidR="00EB5A83" w:rsidRDefault="00421B68" w:rsidP="00EB5A83">
            <w:pPr>
              <w:spacing w:after="2" w:line="273" w:lineRule="auto"/>
              <w:ind w:right="58"/>
              <w:rPr>
                <w:rFonts w:ascii="Times New Roman" w:eastAsia="Times New Roman" w:hAnsi="Times New Roman" w:cs="Times New Roman"/>
                <w:sz w:val="24"/>
              </w:rPr>
            </w:pPr>
            <w:r>
              <w:rPr>
                <w:rFonts w:ascii="Times New Roman" w:eastAsia="Times New Roman" w:hAnsi="Times New Roman" w:cs="Times New Roman"/>
                <w:sz w:val="24"/>
              </w:rPr>
              <w:t xml:space="preserve"> Is the practice in which the clitoris is partially or completely removed</w:t>
            </w:r>
            <w:r w:rsidR="00EB5A83">
              <w:rPr>
                <w:rFonts w:ascii="Times New Roman" w:eastAsia="Times New Roman" w:hAnsi="Times New Roman" w:cs="Times New Roman"/>
                <w:sz w:val="24"/>
              </w:rPr>
              <w:t xml:space="preserve"> </w:t>
            </w:r>
          </w:p>
          <w:p w:rsidR="00EB5A83" w:rsidRDefault="00421B68" w:rsidP="00EB5A83">
            <w:pPr>
              <w:spacing w:after="2" w:line="273" w:lineRule="auto"/>
              <w:ind w:right="58"/>
            </w:pPr>
            <w:r>
              <w:rPr>
                <w:rFonts w:ascii="Times New Roman" w:eastAsia="Times New Roman" w:hAnsi="Times New Roman" w:cs="Times New Roman"/>
                <w:sz w:val="24"/>
              </w:rPr>
              <w:t xml:space="preserve">Is the practice which involves the removal of the some parts of female reproductive organ (vagina) especially clitoris  </w:t>
            </w:r>
          </w:p>
          <w:p w:rsidR="001F7EBF" w:rsidRDefault="00EB5A83" w:rsidP="00EB5A83">
            <w:pPr>
              <w:spacing w:after="2" w:line="273" w:lineRule="auto"/>
              <w:ind w:right="58"/>
            </w:pPr>
            <w:r>
              <w:t xml:space="preserve">iii.    </w:t>
            </w:r>
            <w:r w:rsidR="00421B68">
              <w:rPr>
                <w:rFonts w:ascii="Times New Roman" w:eastAsia="Times New Roman" w:hAnsi="Times New Roman" w:cs="Times New Roman"/>
                <w:sz w:val="24"/>
              </w:rPr>
              <w:t xml:space="preserve">Is the practice whereby clitoris and labia </w:t>
            </w:r>
            <w:proofErr w:type="spellStart"/>
            <w:r w:rsidR="00421B68">
              <w:rPr>
                <w:rFonts w:ascii="Times New Roman" w:eastAsia="Times New Roman" w:hAnsi="Times New Roman" w:cs="Times New Roman"/>
                <w:sz w:val="24"/>
              </w:rPr>
              <w:t>minora</w:t>
            </w:r>
            <w:proofErr w:type="spellEnd"/>
            <w:r w:rsidR="00421B68">
              <w:rPr>
                <w:rFonts w:ascii="Times New Roman" w:eastAsia="Times New Roman" w:hAnsi="Times New Roman" w:cs="Times New Roman"/>
                <w:sz w:val="24"/>
              </w:rPr>
              <w:t xml:space="preserve"> are partially or completely removed, it may also involves the removal of labia </w:t>
            </w:r>
            <w:proofErr w:type="spellStart"/>
            <w:r w:rsidR="00421B68">
              <w:rPr>
                <w:rFonts w:ascii="Times New Roman" w:eastAsia="Times New Roman" w:hAnsi="Times New Roman" w:cs="Times New Roman"/>
                <w:sz w:val="24"/>
              </w:rPr>
              <w:t>majora</w:t>
            </w:r>
            <w:proofErr w:type="spellEnd"/>
            <w:r w:rsidR="00421B68">
              <w:rPr>
                <w:rFonts w:ascii="Times New Roman" w:eastAsia="Times New Roman" w:hAnsi="Times New Roman" w:cs="Times New Roman"/>
                <w:sz w:val="24"/>
              </w:rPr>
              <w:t xml:space="preserve"> </w:t>
            </w:r>
          </w:p>
          <w:p w:rsidR="001F7EBF" w:rsidRDefault="00421B68">
            <w:pPr>
              <w:spacing w:line="273" w:lineRule="auto"/>
            </w:pPr>
            <w:r>
              <w:rPr>
                <w:rFonts w:ascii="Times New Roman" w:eastAsia="Times New Roman" w:hAnsi="Times New Roman" w:cs="Times New Roman"/>
                <w:sz w:val="24"/>
              </w:rPr>
              <w:t xml:space="preserve">The vagina opening is narrowed and the caving seal is created, the inner or outer labia are cut off. </w:t>
            </w:r>
          </w:p>
          <w:p w:rsidR="001F7EBF" w:rsidRDefault="00421B68">
            <w:r>
              <w:rPr>
                <w:rFonts w:ascii="Times New Roman" w:eastAsia="Times New Roman" w:hAnsi="Times New Roman" w:cs="Times New Roman"/>
                <w:sz w:val="24"/>
              </w:rPr>
              <w:t xml:space="preserve">Is the practice in which the wife of died man is supposed to engage in sex with the brother of her died man so as to remove bad luck      </w:t>
            </w:r>
          </w:p>
        </w:tc>
        <w:tc>
          <w:tcPr>
            <w:tcW w:w="2701" w:type="dxa"/>
            <w:tcBorders>
              <w:top w:val="single" w:sz="4" w:space="0" w:color="000000"/>
              <w:left w:val="single" w:sz="4" w:space="0" w:color="000000"/>
              <w:bottom w:val="single" w:sz="4" w:space="0" w:color="000000"/>
              <w:right w:val="single" w:sz="4" w:space="0" w:color="000000"/>
            </w:tcBorders>
          </w:tcPr>
          <w:p w:rsidR="001F7EBF" w:rsidRDefault="00421B68">
            <w:pPr>
              <w:numPr>
                <w:ilvl w:val="0"/>
                <w:numId w:val="12"/>
              </w:numPr>
              <w:spacing w:after="67"/>
              <w:ind w:left="719" w:hanging="361"/>
            </w:pPr>
            <w:proofErr w:type="spellStart"/>
            <w:r>
              <w:rPr>
                <w:rFonts w:ascii="Times New Roman" w:eastAsia="Times New Roman" w:hAnsi="Times New Roman" w:cs="Times New Roman"/>
                <w:sz w:val="24"/>
              </w:rPr>
              <w:t>Nyumba</w:t>
            </w:r>
            <w:proofErr w:type="spell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Ntohbu</w:t>
            </w:r>
            <w:proofErr w:type="spellEnd"/>
            <w:r>
              <w:rPr>
                <w:rFonts w:ascii="Times New Roman" w:eastAsia="Times New Roman" w:hAnsi="Times New Roman" w:cs="Times New Roman"/>
                <w:sz w:val="24"/>
              </w:rPr>
              <w:t xml:space="preserve"> </w:t>
            </w:r>
          </w:p>
          <w:p w:rsidR="001F7EBF" w:rsidRDefault="00421B68">
            <w:pPr>
              <w:numPr>
                <w:ilvl w:val="0"/>
                <w:numId w:val="12"/>
              </w:numPr>
              <w:spacing w:after="69"/>
              <w:ind w:left="719" w:hanging="361"/>
            </w:pPr>
            <w:proofErr w:type="spellStart"/>
            <w:r>
              <w:rPr>
                <w:rFonts w:ascii="Times New Roman" w:eastAsia="Times New Roman" w:hAnsi="Times New Roman" w:cs="Times New Roman"/>
                <w:sz w:val="24"/>
              </w:rPr>
              <w:t>Clitoridectomy</w:t>
            </w:r>
            <w:proofErr w:type="spellEnd"/>
            <w:r>
              <w:rPr>
                <w:rFonts w:ascii="Times New Roman" w:eastAsia="Times New Roman" w:hAnsi="Times New Roman" w:cs="Times New Roman"/>
                <w:sz w:val="24"/>
              </w:rPr>
              <w:t xml:space="preserve"> </w:t>
            </w:r>
          </w:p>
          <w:p w:rsidR="001F7EBF" w:rsidRDefault="00421B68">
            <w:pPr>
              <w:numPr>
                <w:ilvl w:val="0"/>
                <w:numId w:val="12"/>
              </w:numPr>
              <w:spacing w:after="66"/>
              <w:ind w:left="719" w:hanging="361"/>
            </w:pPr>
            <w:r>
              <w:rPr>
                <w:rFonts w:ascii="Times New Roman" w:eastAsia="Times New Roman" w:hAnsi="Times New Roman" w:cs="Times New Roman"/>
                <w:sz w:val="24"/>
              </w:rPr>
              <w:t xml:space="preserve">Wife beating </w:t>
            </w:r>
          </w:p>
          <w:p w:rsidR="001F7EBF" w:rsidRDefault="00421B68">
            <w:pPr>
              <w:numPr>
                <w:ilvl w:val="0"/>
                <w:numId w:val="12"/>
              </w:numPr>
              <w:spacing w:after="67"/>
              <w:ind w:left="719" w:hanging="361"/>
            </w:pPr>
            <w:r>
              <w:rPr>
                <w:rFonts w:ascii="Times New Roman" w:eastAsia="Times New Roman" w:hAnsi="Times New Roman" w:cs="Times New Roman"/>
                <w:sz w:val="24"/>
              </w:rPr>
              <w:t xml:space="preserve">Excision </w:t>
            </w:r>
          </w:p>
          <w:p w:rsidR="001F7EBF" w:rsidRDefault="00421B68">
            <w:pPr>
              <w:numPr>
                <w:ilvl w:val="0"/>
                <w:numId w:val="12"/>
              </w:numPr>
              <w:spacing w:after="67"/>
              <w:ind w:left="719" w:hanging="361"/>
            </w:pPr>
            <w:r>
              <w:rPr>
                <w:rFonts w:ascii="Times New Roman" w:eastAsia="Times New Roman" w:hAnsi="Times New Roman" w:cs="Times New Roman"/>
                <w:sz w:val="24"/>
              </w:rPr>
              <w:t xml:space="preserve">Standing spear  </w:t>
            </w:r>
          </w:p>
          <w:p w:rsidR="001F7EBF" w:rsidRDefault="00421B68">
            <w:pPr>
              <w:numPr>
                <w:ilvl w:val="0"/>
                <w:numId w:val="12"/>
              </w:numPr>
              <w:spacing w:after="66"/>
              <w:ind w:left="719" w:hanging="361"/>
            </w:pPr>
            <w:r>
              <w:rPr>
                <w:rFonts w:ascii="Times New Roman" w:eastAsia="Times New Roman" w:hAnsi="Times New Roman" w:cs="Times New Roman"/>
                <w:sz w:val="24"/>
              </w:rPr>
              <w:t xml:space="preserve">Reckless sexual </w:t>
            </w:r>
          </w:p>
          <w:p w:rsidR="001F7EBF" w:rsidRDefault="00421B68">
            <w:pPr>
              <w:numPr>
                <w:ilvl w:val="0"/>
                <w:numId w:val="12"/>
              </w:numPr>
              <w:spacing w:after="70"/>
              <w:ind w:left="719" w:hanging="361"/>
            </w:pPr>
            <w:proofErr w:type="spellStart"/>
            <w:r>
              <w:rPr>
                <w:rFonts w:ascii="Times New Roman" w:eastAsia="Times New Roman" w:hAnsi="Times New Roman" w:cs="Times New Roman"/>
                <w:sz w:val="24"/>
              </w:rPr>
              <w:t>Infibulation</w:t>
            </w:r>
            <w:proofErr w:type="spellEnd"/>
            <w:r>
              <w:rPr>
                <w:rFonts w:ascii="Times New Roman" w:eastAsia="Times New Roman" w:hAnsi="Times New Roman" w:cs="Times New Roman"/>
                <w:sz w:val="24"/>
              </w:rPr>
              <w:t xml:space="preserve"> </w:t>
            </w:r>
          </w:p>
          <w:p w:rsidR="001F7EBF" w:rsidRDefault="00421B68">
            <w:pPr>
              <w:numPr>
                <w:ilvl w:val="0"/>
                <w:numId w:val="12"/>
              </w:numPr>
              <w:spacing w:after="50" w:line="273" w:lineRule="auto"/>
              <w:ind w:left="719" w:hanging="361"/>
            </w:pPr>
            <w:r>
              <w:rPr>
                <w:rFonts w:ascii="Times New Roman" w:eastAsia="Times New Roman" w:hAnsi="Times New Roman" w:cs="Times New Roman"/>
                <w:sz w:val="24"/>
              </w:rPr>
              <w:t xml:space="preserve">Female Genital Mutilation </w:t>
            </w:r>
          </w:p>
          <w:p w:rsidR="001F7EBF" w:rsidRDefault="00421B68">
            <w:pPr>
              <w:numPr>
                <w:ilvl w:val="0"/>
                <w:numId w:val="12"/>
              </w:numPr>
              <w:ind w:left="719" w:hanging="361"/>
            </w:pPr>
            <w:r>
              <w:rPr>
                <w:rFonts w:ascii="Times New Roman" w:eastAsia="Times New Roman" w:hAnsi="Times New Roman" w:cs="Times New Roman"/>
                <w:sz w:val="24"/>
              </w:rPr>
              <w:t xml:space="preserve">Cleansing Widow  </w:t>
            </w:r>
          </w:p>
        </w:tc>
      </w:tr>
    </w:tbl>
    <w:p w:rsidR="001F7EBF" w:rsidRDefault="001F7EBF" w:rsidP="00FD535D">
      <w:pPr>
        <w:spacing w:after="16"/>
      </w:pPr>
    </w:p>
    <w:p w:rsidR="001F7EBF" w:rsidRDefault="001F7EBF">
      <w:pPr>
        <w:spacing w:after="0"/>
        <w:ind w:left="60"/>
        <w:jc w:val="center"/>
      </w:pPr>
    </w:p>
    <w:p w:rsidR="005032D1" w:rsidRDefault="00421B68">
      <w:pPr>
        <w:pStyle w:val="Heading1"/>
        <w:spacing w:after="66"/>
      </w:pPr>
      <w:r>
        <w:t xml:space="preserve">SECTION B (70 Marks) </w:t>
      </w:r>
    </w:p>
    <w:p w:rsidR="001F7EBF" w:rsidRDefault="00421B68">
      <w:pPr>
        <w:pStyle w:val="Heading1"/>
        <w:spacing w:after="66"/>
      </w:pPr>
      <w:r>
        <w:t xml:space="preserve">Answer all questions from this section </w:t>
      </w:r>
    </w:p>
    <w:p w:rsidR="001F7EBF" w:rsidRDefault="00421B68">
      <w:pPr>
        <w:spacing w:after="8" w:line="269" w:lineRule="auto"/>
        <w:ind w:left="720" w:hanging="360"/>
      </w:pPr>
      <w:r>
        <w:rPr>
          <w:rFonts w:ascii="Times New Roman" w:eastAsia="Times New Roman" w:hAnsi="Times New Roman" w:cs="Times New Roman"/>
          <w:sz w:val="24"/>
        </w:rPr>
        <w:t>3.</w:t>
      </w:r>
      <w:r w:rsidR="00EB5A83">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Parents can abuse rights of their children by denying them education and not providing them basic needs such as food and clothing. Also society can abuse individual rights through beating and killing suspected criminals without giving them fair trial in a court of law, then government can abuse human rights through not including a bill of rights in the constitution and not maintaining the rule of law. Do you think what may be the consequences of the actions explained above? Use five points.  </w:t>
      </w:r>
    </w:p>
    <w:p w:rsidR="001F7EBF" w:rsidRDefault="00421B68" w:rsidP="00FD535D">
      <w:pPr>
        <w:tabs>
          <w:tab w:val="center" w:pos="928"/>
          <w:tab w:val="right" w:pos="10802"/>
        </w:tabs>
        <w:spacing w:after="9" w:line="270" w:lineRule="auto"/>
      </w:pPr>
      <w:r>
        <w:tab/>
      </w:r>
    </w:p>
    <w:p w:rsidR="001F7EBF" w:rsidRPr="00FD535D" w:rsidRDefault="00421B68">
      <w:pPr>
        <w:numPr>
          <w:ilvl w:val="0"/>
          <w:numId w:val="6"/>
        </w:numPr>
        <w:spacing w:after="8" w:line="269" w:lineRule="auto"/>
        <w:ind w:left="720" w:hanging="360"/>
      </w:pPr>
      <w:r>
        <w:rPr>
          <w:rFonts w:ascii="Times New Roman" w:eastAsia="Times New Roman" w:hAnsi="Times New Roman" w:cs="Times New Roman"/>
          <w:sz w:val="24"/>
        </w:rPr>
        <w:t xml:space="preserve">Responsibilities are the things a person has to perform as a rule. A citizen has to do certain things in the country in which he or she is a citizen. These are called civic responsibilities, economic responsibilities, social responsibilities and political responsibilities. In five points what are the duties and responsibilities of good citizen toward the people with special needs in Tanzania? </w:t>
      </w:r>
    </w:p>
    <w:p w:rsidR="00FD535D" w:rsidRDefault="00FD535D" w:rsidP="00FD535D">
      <w:pPr>
        <w:spacing w:after="8" w:line="269" w:lineRule="auto"/>
        <w:ind w:left="720"/>
      </w:pPr>
    </w:p>
    <w:p w:rsidR="001F7EBF" w:rsidRDefault="00421B68">
      <w:pPr>
        <w:numPr>
          <w:ilvl w:val="0"/>
          <w:numId w:val="6"/>
        </w:numPr>
        <w:spacing w:after="59" w:line="269" w:lineRule="auto"/>
        <w:ind w:left="720" w:hanging="360"/>
      </w:pPr>
      <w:r>
        <w:rPr>
          <w:rFonts w:ascii="Times New Roman" w:eastAsia="Times New Roman" w:hAnsi="Times New Roman" w:cs="Times New Roman"/>
          <w:sz w:val="24"/>
        </w:rPr>
        <w:t xml:space="preserve">Explain what do you understand about the following terms as used in civics  </w:t>
      </w:r>
    </w:p>
    <w:p w:rsidR="001F7EBF" w:rsidRDefault="00421B68" w:rsidP="00FD535D">
      <w:pPr>
        <w:numPr>
          <w:ilvl w:val="1"/>
          <w:numId w:val="6"/>
        </w:numPr>
        <w:spacing w:after="13" w:line="269" w:lineRule="auto"/>
        <w:ind w:hanging="619"/>
      </w:pPr>
      <w:r>
        <w:rPr>
          <w:rFonts w:ascii="Times New Roman" w:eastAsia="Times New Roman" w:hAnsi="Times New Roman" w:cs="Times New Roman"/>
          <w:sz w:val="24"/>
        </w:rPr>
        <w:t xml:space="preserve">Local government </w:t>
      </w:r>
    </w:p>
    <w:p w:rsidR="001F7EBF" w:rsidRDefault="00421B68" w:rsidP="00FD535D">
      <w:pPr>
        <w:numPr>
          <w:ilvl w:val="1"/>
          <w:numId w:val="6"/>
        </w:numPr>
        <w:spacing w:after="13" w:line="269" w:lineRule="auto"/>
        <w:ind w:hanging="619"/>
      </w:pPr>
      <w:r>
        <w:rPr>
          <w:rFonts w:ascii="Times New Roman" w:eastAsia="Times New Roman" w:hAnsi="Times New Roman" w:cs="Times New Roman"/>
          <w:sz w:val="24"/>
        </w:rPr>
        <w:t xml:space="preserve">Female genital mutilation </w:t>
      </w:r>
    </w:p>
    <w:p w:rsidR="001F7EBF" w:rsidRDefault="00421B68" w:rsidP="00FD535D">
      <w:pPr>
        <w:numPr>
          <w:ilvl w:val="1"/>
          <w:numId w:val="6"/>
        </w:numPr>
        <w:spacing w:after="13" w:line="269" w:lineRule="auto"/>
        <w:ind w:hanging="619"/>
      </w:pPr>
      <w:r>
        <w:rPr>
          <w:rFonts w:ascii="Times New Roman" w:eastAsia="Times New Roman" w:hAnsi="Times New Roman" w:cs="Times New Roman"/>
          <w:sz w:val="24"/>
        </w:rPr>
        <w:t xml:space="preserve">Political campaigns </w:t>
      </w:r>
    </w:p>
    <w:p w:rsidR="001F7EBF" w:rsidRDefault="00421B68">
      <w:pPr>
        <w:numPr>
          <w:ilvl w:val="1"/>
          <w:numId w:val="6"/>
        </w:numPr>
        <w:spacing w:after="15" w:line="269" w:lineRule="auto"/>
        <w:ind w:hanging="619"/>
      </w:pPr>
      <w:r>
        <w:rPr>
          <w:rFonts w:ascii="Times New Roman" w:eastAsia="Times New Roman" w:hAnsi="Times New Roman" w:cs="Times New Roman"/>
          <w:sz w:val="24"/>
        </w:rPr>
        <w:lastRenderedPageBreak/>
        <w:t xml:space="preserve">Road accident </w:t>
      </w:r>
    </w:p>
    <w:p w:rsidR="001F7EBF" w:rsidRPr="00EB5A83" w:rsidRDefault="00421B68" w:rsidP="00EB5A83">
      <w:pPr>
        <w:pStyle w:val="ListParagraph"/>
        <w:numPr>
          <w:ilvl w:val="1"/>
          <w:numId w:val="6"/>
        </w:numPr>
        <w:spacing w:after="48" w:line="270" w:lineRule="auto"/>
        <w:rPr>
          <w:rFonts w:ascii="Times New Roman" w:eastAsia="Times New Roman" w:hAnsi="Times New Roman" w:cs="Times New Roman"/>
          <w:sz w:val="24"/>
        </w:rPr>
      </w:pPr>
      <w:r w:rsidRPr="00EB5A83">
        <w:rPr>
          <w:rFonts w:ascii="Times New Roman" w:eastAsia="Times New Roman" w:hAnsi="Times New Roman" w:cs="Times New Roman"/>
          <w:sz w:val="24"/>
        </w:rPr>
        <w:t xml:space="preserve">Limitation of human rights </w:t>
      </w:r>
    </w:p>
    <w:p w:rsidR="00EB5A83" w:rsidRDefault="00EB5A83" w:rsidP="00EB5A83">
      <w:pPr>
        <w:pStyle w:val="ListParagraph"/>
        <w:spacing w:after="48" w:line="270" w:lineRule="auto"/>
        <w:ind w:left="1505"/>
      </w:pPr>
    </w:p>
    <w:p w:rsidR="001F7EBF" w:rsidRPr="00EB5A83" w:rsidRDefault="00421B68">
      <w:pPr>
        <w:numPr>
          <w:ilvl w:val="0"/>
          <w:numId w:val="6"/>
        </w:numPr>
        <w:spacing w:after="8" w:line="269" w:lineRule="auto"/>
        <w:ind w:left="720" w:hanging="360"/>
      </w:pPr>
      <w:r>
        <w:rPr>
          <w:rFonts w:ascii="Times New Roman" w:eastAsia="Times New Roman" w:hAnsi="Times New Roman" w:cs="Times New Roman"/>
          <w:sz w:val="24"/>
        </w:rPr>
        <w:t xml:space="preserve">Solving problems is usually done in stages, one step at a time. These steps make up the problem solving process. One of the </w:t>
      </w:r>
      <w:proofErr w:type="gramStart"/>
      <w:r>
        <w:rPr>
          <w:rFonts w:ascii="Times New Roman" w:eastAsia="Times New Roman" w:hAnsi="Times New Roman" w:cs="Times New Roman"/>
          <w:sz w:val="24"/>
        </w:rPr>
        <w:t>step</w:t>
      </w:r>
      <w:proofErr w:type="gramEnd"/>
      <w:r>
        <w:rPr>
          <w:rFonts w:ascii="Times New Roman" w:eastAsia="Times New Roman" w:hAnsi="Times New Roman" w:cs="Times New Roman"/>
          <w:sz w:val="24"/>
        </w:rPr>
        <w:t xml:space="preserve"> is gathering information, which is done through different tools or instruments. What are these tools? Use five points. </w:t>
      </w:r>
    </w:p>
    <w:p w:rsidR="00EB5A83" w:rsidRDefault="00EB5A83" w:rsidP="00EB5A83">
      <w:pPr>
        <w:spacing w:after="8" w:line="269" w:lineRule="auto"/>
      </w:pPr>
    </w:p>
    <w:p w:rsidR="001F7EBF" w:rsidRDefault="00421B68">
      <w:pPr>
        <w:numPr>
          <w:ilvl w:val="0"/>
          <w:numId w:val="6"/>
        </w:numPr>
        <w:spacing w:after="9" w:line="269" w:lineRule="auto"/>
        <w:ind w:left="720" w:hanging="360"/>
      </w:pPr>
      <w:proofErr w:type="gramStart"/>
      <w:r>
        <w:rPr>
          <w:rFonts w:ascii="Times New Roman" w:eastAsia="Times New Roman" w:hAnsi="Times New Roman" w:cs="Times New Roman"/>
          <w:sz w:val="24"/>
        </w:rPr>
        <w:t>A recent report in our mass media indicate</w:t>
      </w:r>
      <w:proofErr w:type="gramEnd"/>
      <w:r>
        <w:rPr>
          <w:rFonts w:ascii="Times New Roman" w:eastAsia="Times New Roman" w:hAnsi="Times New Roman" w:cs="Times New Roman"/>
          <w:sz w:val="24"/>
        </w:rPr>
        <w:t xml:space="preserve"> a dangerous situation of the road safety in Tanzania. Suppose you are the Inspector General of  Police (IGP), propose five measures to improve road safety in the country to be employed by government of The United Republic of Tanzania  </w:t>
      </w:r>
    </w:p>
    <w:p w:rsidR="001F7EBF" w:rsidRDefault="00421B68" w:rsidP="009D2CFB">
      <w:pPr>
        <w:pStyle w:val="ListParagraph"/>
        <w:numPr>
          <w:ilvl w:val="0"/>
          <w:numId w:val="6"/>
        </w:numPr>
        <w:tabs>
          <w:tab w:val="center" w:pos="1139"/>
          <w:tab w:val="right" w:pos="10802"/>
        </w:tabs>
        <w:spacing w:after="23"/>
      </w:pPr>
      <w:r w:rsidRPr="009D2CFB">
        <w:rPr>
          <w:rFonts w:ascii="Times New Roman" w:eastAsia="Times New Roman" w:hAnsi="Times New Roman" w:cs="Times New Roman"/>
          <w:sz w:val="24"/>
        </w:rPr>
        <w:t xml:space="preserve">The terms used in civics are not homogenous but likely heterogeneous.  Since civics deals with different issues in our society. With detailed explanations, distinguish on the following terms as used in civics.  </w:t>
      </w:r>
    </w:p>
    <w:p w:rsidR="001F7EBF" w:rsidRDefault="00421B68">
      <w:pPr>
        <w:numPr>
          <w:ilvl w:val="1"/>
          <w:numId w:val="6"/>
        </w:numPr>
        <w:spacing w:after="13" w:line="269" w:lineRule="auto"/>
        <w:ind w:hanging="619"/>
      </w:pPr>
      <w:r>
        <w:rPr>
          <w:rFonts w:ascii="Times New Roman" w:eastAsia="Times New Roman" w:hAnsi="Times New Roman" w:cs="Times New Roman"/>
          <w:sz w:val="24"/>
        </w:rPr>
        <w:t xml:space="preserve">Absolute monarchy and constitution monarchy </w:t>
      </w:r>
    </w:p>
    <w:p w:rsidR="001F7EBF" w:rsidRDefault="00421B68">
      <w:pPr>
        <w:numPr>
          <w:ilvl w:val="1"/>
          <w:numId w:val="6"/>
        </w:numPr>
        <w:spacing w:after="15" w:line="269" w:lineRule="auto"/>
        <w:ind w:hanging="619"/>
      </w:pPr>
      <w:r>
        <w:rPr>
          <w:rFonts w:ascii="Times New Roman" w:eastAsia="Times New Roman" w:hAnsi="Times New Roman" w:cs="Times New Roman"/>
          <w:sz w:val="24"/>
        </w:rPr>
        <w:t xml:space="preserve">Cohabitation and courtship </w:t>
      </w:r>
    </w:p>
    <w:p w:rsidR="001F7EBF" w:rsidRDefault="00421B68">
      <w:pPr>
        <w:numPr>
          <w:ilvl w:val="1"/>
          <w:numId w:val="6"/>
        </w:numPr>
        <w:spacing w:after="13" w:line="269" w:lineRule="auto"/>
        <w:ind w:hanging="619"/>
      </w:pPr>
      <w:r>
        <w:rPr>
          <w:rFonts w:ascii="Times New Roman" w:eastAsia="Times New Roman" w:hAnsi="Times New Roman" w:cs="Times New Roman"/>
          <w:sz w:val="24"/>
        </w:rPr>
        <w:t xml:space="preserve">Sovereignty and liberty </w:t>
      </w:r>
    </w:p>
    <w:p w:rsidR="001F7EBF" w:rsidRDefault="00421B68">
      <w:pPr>
        <w:numPr>
          <w:ilvl w:val="1"/>
          <w:numId w:val="6"/>
        </w:numPr>
        <w:spacing w:after="15" w:line="269" w:lineRule="auto"/>
        <w:ind w:hanging="619"/>
      </w:pPr>
      <w:r>
        <w:rPr>
          <w:rFonts w:ascii="Times New Roman" w:eastAsia="Times New Roman" w:hAnsi="Times New Roman" w:cs="Times New Roman"/>
          <w:sz w:val="24"/>
        </w:rPr>
        <w:t xml:space="preserve">Human rights and bill of rights </w:t>
      </w:r>
    </w:p>
    <w:p w:rsidR="001F7EBF" w:rsidRDefault="00421B68" w:rsidP="00FD535D">
      <w:pPr>
        <w:pStyle w:val="ListParagraph"/>
        <w:numPr>
          <w:ilvl w:val="1"/>
          <w:numId w:val="6"/>
        </w:numPr>
        <w:spacing w:after="9" w:line="319" w:lineRule="auto"/>
      </w:pPr>
      <w:r w:rsidRPr="00FD535D">
        <w:rPr>
          <w:rFonts w:ascii="Times New Roman" w:eastAsia="Times New Roman" w:hAnsi="Times New Roman" w:cs="Times New Roman"/>
          <w:sz w:val="24"/>
        </w:rPr>
        <w:t xml:space="preserve">Loans and grants </w:t>
      </w:r>
    </w:p>
    <w:p w:rsidR="001F7EBF" w:rsidRDefault="00421B68">
      <w:pPr>
        <w:numPr>
          <w:ilvl w:val="0"/>
          <w:numId w:val="6"/>
        </w:numPr>
        <w:spacing w:after="4" w:line="273" w:lineRule="auto"/>
        <w:ind w:left="720" w:hanging="360"/>
      </w:pPr>
      <w:r>
        <w:rPr>
          <w:rFonts w:ascii="Times New Roman" w:eastAsia="Times New Roman" w:hAnsi="Times New Roman" w:cs="Times New Roman"/>
          <w:sz w:val="24"/>
        </w:rPr>
        <w:t xml:space="preserve">Early or pre mature marriage is the marriage of people who have not yet reached the legal age for such union. Do you think why this union occurs, while is harshly prohibited by the government? Use five facts.  </w:t>
      </w:r>
    </w:p>
    <w:p w:rsidR="001F7EBF" w:rsidRDefault="00421B68">
      <w:pPr>
        <w:spacing w:after="12" w:line="266" w:lineRule="auto"/>
        <w:ind w:left="1448" w:hanging="10"/>
        <w:jc w:val="center"/>
      </w:pPr>
      <w:r w:rsidRPr="005032D1">
        <w:rPr>
          <w:rFonts w:ascii="Times New Roman" w:eastAsia="Times New Roman" w:hAnsi="Times New Roman" w:cs="Times New Roman"/>
          <w:b/>
          <w:sz w:val="24"/>
        </w:rPr>
        <w:t>SECTION C (15 Marks</w:t>
      </w:r>
      <w:r>
        <w:rPr>
          <w:rFonts w:ascii="Times New Roman" w:eastAsia="Times New Roman" w:hAnsi="Times New Roman" w:cs="Times New Roman"/>
          <w:sz w:val="24"/>
        </w:rPr>
        <w:t xml:space="preserve">) </w:t>
      </w:r>
    </w:p>
    <w:p w:rsidR="001F7EBF" w:rsidRDefault="00421B68">
      <w:pPr>
        <w:spacing w:after="60" w:line="266" w:lineRule="auto"/>
        <w:ind w:left="1449" w:hanging="10"/>
        <w:jc w:val="center"/>
      </w:pPr>
      <w:r>
        <w:rPr>
          <w:rFonts w:ascii="Times New Roman" w:eastAsia="Times New Roman" w:hAnsi="Times New Roman" w:cs="Times New Roman"/>
          <w:sz w:val="24"/>
        </w:rPr>
        <w:t xml:space="preserve">Answer all questions from this section </w:t>
      </w:r>
    </w:p>
    <w:p w:rsidR="001F7EBF" w:rsidRDefault="00421B68" w:rsidP="00E109E7">
      <w:pPr>
        <w:numPr>
          <w:ilvl w:val="0"/>
          <w:numId w:val="6"/>
        </w:numPr>
        <w:spacing w:after="4" w:line="273" w:lineRule="auto"/>
        <w:ind w:left="720" w:hanging="360"/>
        <w:sectPr w:rsidR="001F7EBF">
          <w:headerReference w:type="even" r:id="rId8"/>
          <w:headerReference w:type="default" r:id="rId9"/>
          <w:footerReference w:type="even" r:id="rId10"/>
          <w:footerReference w:type="default" r:id="rId11"/>
          <w:headerReference w:type="first" r:id="rId12"/>
          <w:footerReference w:type="first" r:id="rId13"/>
          <w:pgSz w:w="12240" w:h="15840"/>
          <w:pgMar w:top="1017" w:right="718" w:bottom="824" w:left="720" w:header="768" w:footer="276" w:gutter="0"/>
          <w:cols w:space="720"/>
        </w:sectPr>
      </w:pPr>
      <w:r>
        <w:rPr>
          <w:rFonts w:ascii="Times New Roman" w:eastAsia="Times New Roman" w:hAnsi="Times New Roman" w:cs="Times New Roman"/>
          <w:sz w:val="24"/>
        </w:rPr>
        <w:t xml:space="preserve">Life skills are said to be very important and useful in the family, society and national wide while many people gets success through these skills. In six arguments show how can we use social skills in daily life? </w:t>
      </w:r>
    </w:p>
    <w:p w:rsidR="001F7EBF" w:rsidRDefault="001F7EBF" w:rsidP="00E109E7">
      <w:pPr>
        <w:spacing w:after="6" w:line="270" w:lineRule="auto"/>
        <w:ind w:right="566"/>
      </w:pPr>
    </w:p>
    <w:sectPr w:rsidR="001F7EBF" w:rsidSect="006E77B2">
      <w:headerReference w:type="even" r:id="rId14"/>
      <w:headerReference w:type="default" r:id="rId15"/>
      <w:footerReference w:type="even" r:id="rId16"/>
      <w:footerReference w:type="default" r:id="rId17"/>
      <w:headerReference w:type="first" r:id="rId18"/>
      <w:footerReference w:type="first" r:id="rId19"/>
      <w:pgSz w:w="12240" w:h="15840"/>
      <w:pgMar w:top="503" w:right="872" w:bottom="147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B68" w:rsidRDefault="00421B68">
      <w:pPr>
        <w:spacing w:after="0" w:line="240" w:lineRule="auto"/>
      </w:pPr>
      <w:r>
        <w:separator/>
      </w:r>
    </w:p>
  </w:endnote>
  <w:endnote w:type="continuationSeparator" w:id="1">
    <w:p w:rsidR="00421B68" w:rsidRDefault="00421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ind w:right="1"/>
      <w:jc w:val="center"/>
    </w:pPr>
    <w:r>
      <w:t xml:space="preserve">Page </w:t>
    </w:r>
    <w:r w:rsidR="00905EF5" w:rsidRPr="00905EF5">
      <w:fldChar w:fldCharType="begin"/>
    </w:r>
    <w:r>
      <w:instrText xml:space="preserve"> PAGE   \* MERGEFORMAT </w:instrText>
    </w:r>
    <w:r w:rsidR="00905EF5" w:rsidRPr="00905EF5">
      <w:fldChar w:fldCharType="separate"/>
    </w:r>
    <w:r>
      <w:rPr>
        <w:b/>
      </w:rPr>
      <w:t>1</w:t>
    </w:r>
    <w:r w:rsidR="00905EF5">
      <w:rPr>
        <w:b/>
      </w:rPr>
      <w:fldChar w:fldCharType="end"/>
    </w:r>
    <w:r>
      <w:t xml:space="preserve"> of </w:t>
    </w:r>
    <w:r>
      <w:rPr>
        <w:b/>
      </w:rPr>
      <w:t>8</w:t>
    </w:r>
  </w:p>
  <w:p w:rsidR="001F7EBF" w:rsidRDefault="00421B68">
    <w:pPr>
      <w:spacing w:after="0"/>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ind w:right="1"/>
      <w:jc w:val="center"/>
    </w:pPr>
    <w:r>
      <w:t xml:space="preserve">Page </w:t>
    </w:r>
    <w:r w:rsidR="00905EF5" w:rsidRPr="00905EF5">
      <w:fldChar w:fldCharType="begin"/>
    </w:r>
    <w:r>
      <w:instrText xml:space="preserve"> PAGE   \* MERGEFORMAT </w:instrText>
    </w:r>
    <w:r w:rsidR="00905EF5" w:rsidRPr="00905EF5">
      <w:fldChar w:fldCharType="separate"/>
    </w:r>
    <w:r>
      <w:rPr>
        <w:b/>
      </w:rPr>
      <w:t>1</w:t>
    </w:r>
    <w:r w:rsidR="00905EF5">
      <w:rPr>
        <w:b/>
      </w:rPr>
      <w:fldChar w:fldCharType="end"/>
    </w:r>
    <w:r>
      <w:t xml:space="preserve"> of </w:t>
    </w:r>
    <w:r>
      <w:rPr>
        <w:b/>
      </w:rPr>
      <w:t>8</w:t>
    </w:r>
  </w:p>
  <w:p w:rsidR="001F7EBF" w:rsidRDefault="00421B68">
    <w:pPr>
      <w:spacing w:after="0"/>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B68" w:rsidRDefault="00421B68">
      <w:pPr>
        <w:spacing w:after="0" w:line="240" w:lineRule="auto"/>
      </w:pPr>
      <w:r>
        <w:separator/>
      </w:r>
    </w:p>
  </w:footnote>
  <w:footnote w:type="continuationSeparator" w:id="1">
    <w:p w:rsidR="00421B68" w:rsidRDefault="00421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rPr>
        <w:i/>
        <w:sz w:val="24"/>
      </w:rPr>
      <w:t>Candidate’s Number</w:t>
    </w:r>
    <w:r>
      <w:rPr>
        <w:sz w:val="24"/>
      </w:rPr>
      <w:t>…………………………………………………</w:t>
    </w: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rPr>
        <w:i/>
        <w:sz w:val="24"/>
      </w:rPr>
      <w:t>Candidate’s Number</w:t>
    </w:r>
    <w:r>
      <w:rPr>
        <w:sz w:val="24"/>
      </w:rPr>
      <w:t xml:space="preserve"> …………………………………………………</w:t>
    </w:r>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421B68">
    <w:pPr>
      <w:spacing w:after="0"/>
    </w:pPr>
    <w:r>
      <w:rPr>
        <w:i/>
        <w:sz w:val="24"/>
      </w:rPr>
      <w:t>Candidate’s Number</w:t>
    </w:r>
    <w:r>
      <w:rPr>
        <w:sz w:val="24"/>
      </w:rPr>
      <w:t xml:space="preserve"> …………………………………………………</w:t>
    </w:r>
    <w: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EBF" w:rsidRDefault="001F7EB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150E"/>
    <w:multiLevelType w:val="hybridMultilevel"/>
    <w:tmpl w:val="D7627BFE"/>
    <w:lvl w:ilvl="0" w:tplc="2A7E9BE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FE04A2">
      <w:start w:val="5"/>
      <w:numFmt w:val="lowerRoman"/>
      <w:lvlText w:val="%2."/>
      <w:lvlJc w:val="left"/>
      <w:pPr>
        <w:ind w:left="1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1A49F6">
      <w:start w:val="1"/>
      <w:numFmt w:val="lowerRoman"/>
      <w:lvlText w:val="%3"/>
      <w:lvlJc w:val="left"/>
      <w:pPr>
        <w:ind w:left="1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60ED02">
      <w:start w:val="1"/>
      <w:numFmt w:val="decimal"/>
      <w:lvlText w:val="%4"/>
      <w:lvlJc w:val="left"/>
      <w:pPr>
        <w:ind w:left="2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8C1632">
      <w:start w:val="1"/>
      <w:numFmt w:val="lowerLetter"/>
      <w:lvlText w:val="%5"/>
      <w:lvlJc w:val="left"/>
      <w:pPr>
        <w:ind w:left="2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78FAAA">
      <w:start w:val="1"/>
      <w:numFmt w:val="lowerRoman"/>
      <w:lvlText w:val="%6"/>
      <w:lvlJc w:val="left"/>
      <w:pPr>
        <w:ind w:left="3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880DF8">
      <w:start w:val="1"/>
      <w:numFmt w:val="decimal"/>
      <w:lvlText w:val="%7"/>
      <w:lvlJc w:val="left"/>
      <w:pPr>
        <w:ind w:left="44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ECF046">
      <w:start w:val="1"/>
      <w:numFmt w:val="lowerLetter"/>
      <w:lvlText w:val="%8"/>
      <w:lvlJc w:val="left"/>
      <w:pPr>
        <w:ind w:left="51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C2F2AA">
      <w:start w:val="1"/>
      <w:numFmt w:val="lowerRoman"/>
      <w:lvlText w:val="%9"/>
      <w:lvlJc w:val="left"/>
      <w:pPr>
        <w:ind w:left="58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71730DA"/>
    <w:multiLevelType w:val="hybridMultilevel"/>
    <w:tmpl w:val="CB4A682A"/>
    <w:lvl w:ilvl="0" w:tplc="913E6566">
      <w:start w:val="1"/>
      <w:numFmt w:val="lowerRoman"/>
      <w:lvlText w:val="%1."/>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622D62">
      <w:start w:val="1"/>
      <w:numFmt w:val="lowerLetter"/>
      <w:lvlText w:val="%2"/>
      <w:lvlJc w:val="left"/>
      <w:pPr>
        <w:ind w:left="1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C6DF10">
      <w:start w:val="1"/>
      <w:numFmt w:val="lowerRoman"/>
      <w:lvlText w:val="%3"/>
      <w:lvlJc w:val="left"/>
      <w:pPr>
        <w:ind w:left="2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607FA6">
      <w:start w:val="1"/>
      <w:numFmt w:val="decimal"/>
      <w:lvlText w:val="%4"/>
      <w:lvlJc w:val="left"/>
      <w:pPr>
        <w:ind w:left="3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628F90">
      <w:start w:val="1"/>
      <w:numFmt w:val="lowerLetter"/>
      <w:lvlText w:val="%5"/>
      <w:lvlJc w:val="left"/>
      <w:pPr>
        <w:ind w:left="3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A82494">
      <w:start w:val="1"/>
      <w:numFmt w:val="lowerRoman"/>
      <w:lvlText w:val="%6"/>
      <w:lvlJc w:val="left"/>
      <w:pPr>
        <w:ind w:left="4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7A9D1A">
      <w:start w:val="1"/>
      <w:numFmt w:val="decimal"/>
      <w:lvlText w:val="%7"/>
      <w:lvlJc w:val="left"/>
      <w:pPr>
        <w:ind w:left="5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B88940">
      <w:start w:val="1"/>
      <w:numFmt w:val="lowerLetter"/>
      <w:lvlText w:val="%8"/>
      <w:lvlJc w:val="left"/>
      <w:pPr>
        <w:ind w:left="5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FC4D44">
      <w:start w:val="1"/>
      <w:numFmt w:val="lowerRoman"/>
      <w:lvlText w:val="%9"/>
      <w:lvlJc w:val="left"/>
      <w:pPr>
        <w:ind w:left="6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786616A"/>
    <w:multiLevelType w:val="hybridMultilevel"/>
    <w:tmpl w:val="D3C00F92"/>
    <w:lvl w:ilvl="0" w:tplc="D31EE3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2435C2">
      <w:start w:val="1"/>
      <w:numFmt w:val="lowerLetter"/>
      <w:lvlText w:val="%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544DC6">
      <w:start w:val="1"/>
      <w:numFmt w:val="lowerRoman"/>
      <w:lvlText w:val="%3"/>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7E6F70">
      <w:start w:val="1"/>
      <w:numFmt w:val="lowerRoman"/>
      <w:lvlRestart w:val="0"/>
      <w:lvlText w:val="%4."/>
      <w:lvlJc w:val="left"/>
      <w:pPr>
        <w:ind w:left="1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8665480">
      <w:start w:val="1"/>
      <w:numFmt w:val="lowerLetter"/>
      <w:lvlText w:val="%5"/>
      <w:lvlJc w:val="left"/>
      <w:pPr>
        <w:ind w:left="23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8812BE">
      <w:start w:val="1"/>
      <w:numFmt w:val="lowerRoman"/>
      <w:lvlText w:val="%6"/>
      <w:lvlJc w:val="left"/>
      <w:pPr>
        <w:ind w:left="30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3F2ABE0">
      <w:start w:val="1"/>
      <w:numFmt w:val="decimal"/>
      <w:lvlText w:val="%7"/>
      <w:lvlJc w:val="left"/>
      <w:pPr>
        <w:ind w:left="3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52FFB8">
      <w:start w:val="1"/>
      <w:numFmt w:val="lowerLetter"/>
      <w:lvlText w:val="%8"/>
      <w:lvlJc w:val="left"/>
      <w:pPr>
        <w:ind w:left="4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FC819A">
      <w:start w:val="1"/>
      <w:numFmt w:val="lowerRoman"/>
      <w:lvlText w:val="%9"/>
      <w:lvlJc w:val="left"/>
      <w:pPr>
        <w:ind w:left="5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0F52761C"/>
    <w:multiLevelType w:val="hybridMultilevel"/>
    <w:tmpl w:val="B344B3C6"/>
    <w:lvl w:ilvl="0" w:tplc="21B47EE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2003B4">
      <w:start w:val="3"/>
      <w:numFmt w:val="lowerRoman"/>
      <w:lvlText w:val="%2."/>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A678A4">
      <w:start w:val="1"/>
      <w:numFmt w:val="lowerRoman"/>
      <w:lvlText w:val="%3"/>
      <w:lvlJc w:val="left"/>
      <w:pPr>
        <w:ind w:left="1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BE3AD0">
      <w:start w:val="1"/>
      <w:numFmt w:val="decimal"/>
      <w:lvlText w:val="%4"/>
      <w:lvlJc w:val="left"/>
      <w:pPr>
        <w:ind w:left="22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FAE02C">
      <w:start w:val="1"/>
      <w:numFmt w:val="lowerLetter"/>
      <w:lvlText w:val="%5"/>
      <w:lvlJc w:val="left"/>
      <w:pPr>
        <w:ind w:left="30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4AD0CA">
      <w:start w:val="1"/>
      <w:numFmt w:val="lowerRoman"/>
      <w:lvlText w:val="%6"/>
      <w:lvlJc w:val="left"/>
      <w:pPr>
        <w:ind w:left="3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F8B53C">
      <w:start w:val="1"/>
      <w:numFmt w:val="decimal"/>
      <w:lvlText w:val="%7"/>
      <w:lvlJc w:val="left"/>
      <w:pPr>
        <w:ind w:left="4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20873E">
      <w:start w:val="1"/>
      <w:numFmt w:val="lowerLetter"/>
      <w:lvlText w:val="%8"/>
      <w:lvlJc w:val="left"/>
      <w:pPr>
        <w:ind w:left="5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0ECBFC">
      <w:start w:val="1"/>
      <w:numFmt w:val="lowerRoman"/>
      <w:lvlText w:val="%9"/>
      <w:lvlJc w:val="left"/>
      <w:pPr>
        <w:ind w:left="5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45A06A0"/>
    <w:multiLevelType w:val="hybridMultilevel"/>
    <w:tmpl w:val="C18230A2"/>
    <w:lvl w:ilvl="0" w:tplc="3CBA112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307256">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3EB7CA">
      <w:start w:val="1"/>
      <w:numFmt w:val="upperLetter"/>
      <w:lvlRestart w:val="0"/>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5AFF14">
      <w:start w:val="1"/>
      <w:numFmt w:val="decimal"/>
      <w:lvlText w:val="%4"/>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D428464">
      <w:start w:val="1"/>
      <w:numFmt w:val="lowerLetter"/>
      <w:lvlText w:val="%5"/>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A2032C">
      <w:start w:val="1"/>
      <w:numFmt w:val="lowerRoman"/>
      <w:lvlText w:val="%6"/>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50CED2">
      <w:start w:val="1"/>
      <w:numFmt w:val="decimal"/>
      <w:lvlText w:val="%7"/>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5C1C34">
      <w:start w:val="1"/>
      <w:numFmt w:val="lowerLetter"/>
      <w:lvlText w:val="%8"/>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A28302">
      <w:start w:val="1"/>
      <w:numFmt w:val="lowerRoman"/>
      <w:lvlText w:val="%9"/>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4C75B90"/>
    <w:multiLevelType w:val="hybridMultilevel"/>
    <w:tmpl w:val="F3FCC6B8"/>
    <w:lvl w:ilvl="0" w:tplc="F2A67A5C">
      <w:start w:val="4"/>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E83DCA">
      <w:start w:val="1"/>
      <w:numFmt w:val="lowerRoman"/>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F4B40E">
      <w:start w:val="1"/>
      <w:numFmt w:val="lowerRoman"/>
      <w:lvlText w:val="%3"/>
      <w:lvlJc w:val="left"/>
      <w:pPr>
        <w:ind w:left="1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D6A1B6">
      <w:start w:val="1"/>
      <w:numFmt w:val="decimal"/>
      <w:lvlText w:val="%4"/>
      <w:lvlJc w:val="left"/>
      <w:pPr>
        <w:ind w:left="2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D60B88">
      <w:start w:val="1"/>
      <w:numFmt w:val="lowerLetter"/>
      <w:lvlText w:val="%5"/>
      <w:lvlJc w:val="left"/>
      <w:pPr>
        <w:ind w:left="3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6A998C">
      <w:start w:val="1"/>
      <w:numFmt w:val="lowerRoman"/>
      <w:lvlText w:val="%6"/>
      <w:lvlJc w:val="left"/>
      <w:pPr>
        <w:ind w:left="3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EE792E">
      <w:start w:val="1"/>
      <w:numFmt w:val="decimal"/>
      <w:lvlText w:val="%7"/>
      <w:lvlJc w:val="left"/>
      <w:pPr>
        <w:ind w:left="4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F66DFE">
      <w:start w:val="1"/>
      <w:numFmt w:val="lowerLetter"/>
      <w:lvlText w:val="%8"/>
      <w:lvlJc w:val="left"/>
      <w:pPr>
        <w:ind w:left="5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4AE7BC">
      <w:start w:val="1"/>
      <w:numFmt w:val="lowerRoman"/>
      <w:lvlText w:val="%9"/>
      <w:lvlJc w:val="left"/>
      <w:pPr>
        <w:ind w:left="5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43B94028"/>
    <w:multiLevelType w:val="hybridMultilevel"/>
    <w:tmpl w:val="E0D4B23C"/>
    <w:lvl w:ilvl="0" w:tplc="2794C8E8">
      <w:start w:val="1"/>
      <w:numFmt w:val="lowerRoman"/>
      <w:lvlText w:val="%1."/>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E6311A">
      <w:start w:val="1"/>
      <w:numFmt w:val="upperLetter"/>
      <w:lvlText w:val="%2."/>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ACD6BA">
      <w:start w:val="1"/>
      <w:numFmt w:val="lowerRoman"/>
      <w:lvlText w:val="%3"/>
      <w:lvlJc w:val="left"/>
      <w:pPr>
        <w:ind w:left="22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66A658">
      <w:start w:val="1"/>
      <w:numFmt w:val="decimal"/>
      <w:lvlText w:val="%4"/>
      <w:lvlJc w:val="left"/>
      <w:pPr>
        <w:ind w:left="29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16AC10">
      <w:start w:val="1"/>
      <w:numFmt w:val="lowerLetter"/>
      <w:lvlText w:val="%5"/>
      <w:lvlJc w:val="left"/>
      <w:pPr>
        <w:ind w:left="36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FAB7E0">
      <w:start w:val="1"/>
      <w:numFmt w:val="lowerRoman"/>
      <w:lvlText w:val="%6"/>
      <w:lvlJc w:val="left"/>
      <w:pPr>
        <w:ind w:left="4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92803E">
      <w:start w:val="1"/>
      <w:numFmt w:val="decimal"/>
      <w:lvlText w:val="%7"/>
      <w:lvlJc w:val="left"/>
      <w:pPr>
        <w:ind w:left="5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C61F20">
      <w:start w:val="1"/>
      <w:numFmt w:val="lowerLetter"/>
      <w:lvlText w:val="%8"/>
      <w:lvlJc w:val="left"/>
      <w:pPr>
        <w:ind w:left="5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7879C4">
      <w:start w:val="1"/>
      <w:numFmt w:val="lowerRoman"/>
      <w:lvlText w:val="%9"/>
      <w:lvlJc w:val="left"/>
      <w:pPr>
        <w:ind w:left="6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44F6630A"/>
    <w:multiLevelType w:val="hybridMultilevel"/>
    <w:tmpl w:val="A670BBC6"/>
    <w:lvl w:ilvl="0" w:tplc="4B38FFC6">
      <w:start w:val="1"/>
      <w:numFmt w:val="upperLetter"/>
      <w:lvlText w:val="%1."/>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06C582">
      <w:start w:val="1"/>
      <w:numFmt w:val="lowerLetter"/>
      <w:lvlText w:val="%2"/>
      <w:lvlJc w:val="left"/>
      <w:pPr>
        <w:ind w:left="1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E49BC2">
      <w:start w:val="1"/>
      <w:numFmt w:val="lowerRoman"/>
      <w:lvlText w:val="%3"/>
      <w:lvlJc w:val="left"/>
      <w:pPr>
        <w:ind w:left="2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A06048">
      <w:start w:val="1"/>
      <w:numFmt w:val="decimal"/>
      <w:lvlText w:val="%4"/>
      <w:lvlJc w:val="left"/>
      <w:pPr>
        <w:ind w:left="2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B82374">
      <w:start w:val="1"/>
      <w:numFmt w:val="lowerLetter"/>
      <w:lvlText w:val="%5"/>
      <w:lvlJc w:val="left"/>
      <w:pPr>
        <w:ind w:left="3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FE4182">
      <w:start w:val="1"/>
      <w:numFmt w:val="lowerRoman"/>
      <w:lvlText w:val="%6"/>
      <w:lvlJc w:val="left"/>
      <w:pPr>
        <w:ind w:left="4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9C0C76">
      <w:start w:val="1"/>
      <w:numFmt w:val="decimal"/>
      <w:lvlText w:val="%7"/>
      <w:lvlJc w:val="left"/>
      <w:pPr>
        <w:ind w:left="5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E232D2">
      <w:start w:val="1"/>
      <w:numFmt w:val="lowerLetter"/>
      <w:lvlText w:val="%8"/>
      <w:lvlJc w:val="left"/>
      <w:pPr>
        <w:ind w:left="58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212B8">
      <w:start w:val="1"/>
      <w:numFmt w:val="lowerRoman"/>
      <w:lvlText w:val="%9"/>
      <w:lvlJc w:val="left"/>
      <w:pPr>
        <w:ind w:left="65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4A0F6A99"/>
    <w:multiLevelType w:val="hybridMultilevel"/>
    <w:tmpl w:val="9DD6C946"/>
    <w:lvl w:ilvl="0" w:tplc="FDECCF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267740">
      <w:start w:val="1"/>
      <w:numFmt w:val="lowerLetter"/>
      <w:lvlText w:val="%2"/>
      <w:lvlJc w:val="left"/>
      <w:pPr>
        <w:ind w:left="1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E25FDE">
      <w:start w:val="1"/>
      <w:numFmt w:val="upperLetter"/>
      <w:lvlRestart w:val="0"/>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50EBE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12949C">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90BA32">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8D0E0">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8ED8AA">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2CD878">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5FEF1957"/>
    <w:multiLevelType w:val="hybridMultilevel"/>
    <w:tmpl w:val="C2B2B584"/>
    <w:lvl w:ilvl="0" w:tplc="34449AEA">
      <w:start w:val="4"/>
      <w:numFmt w:val="decimal"/>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64B79C">
      <w:start w:val="1"/>
      <w:numFmt w:val="lowerRoman"/>
      <w:lvlText w:val="%2."/>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03AEE">
      <w:start w:val="1"/>
      <w:numFmt w:val="lowerRoman"/>
      <w:lvlText w:val="%3"/>
      <w:lvlJc w:val="left"/>
      <w:pPr>
        <w:ind w:left="1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B823BA">
      <w:start w:val="1"/>
      <w:numFmt w:val="decimal"/>
      <w:lvlText w:val="%4"/>
      <w:lvlJc w:val="left"/>
      <w:pPr>
        <w:ind w:left="2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E8AEB4">
      <w:start w:val="1"/>
      <w:numFmt w:val="lowerLetter"/>
      <w:lvlText w:val="%5"/>
      <w:lvlJc w:val="left"/>
      <w:pPr>
        <w:ind w:left="3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B895D0">
      <w:start w:val="1"/>
      <w:numFmt w:val="lowerRoman"/>
      <w:lvlText w:val="%6"/>
      <w:lvlJc w:val="left"/>
      <w:pPr>
        <w:ind w:left="3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C284C0">
      <w:start w:val="1"/>
      <w:numFmt w:val="decimal"/>
      <w:lvlText w:val="%7"/>
      <w:lvlJc w:val="left"/>
      <w:pPr>
        <w:ind w:left="4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18EAF0">
      <w:start w:val="1"/>
      <w:numFmt w:val="lowerLetter"/>
      <w:lvlText w:val="%8"/>
      <w:lvlJc w:val="left"/>
      <w:pPr>
        <w:ind w:left="5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98D0A6">
      <w:start w:val="1"/>
      <w:numFmt w:val="lowerRoman"/>
      <w:lvlText w:val="%9"/>
      <w:lvlJc w:val="left"/>
      <w:pPr>
        <w:ind w:left="5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75CA2AB4"/>
    <w:multiLevelType w:val="hybridMultilevel"/>
    <w:tmpl w:val="DE24B514"/>
    <w:lvl w:ilvl="0" w:tplc="7180D77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CAA4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582F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8686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0FA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E63B9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6EA96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2E054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8CB6D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7E3C103C"/>
    <w:multiLevelType w:val="hybridMultilevel"/>
    <w:tmpl w:val="0B1A45BC"/>
    <w:lvl w:ilvl="0" w:tplc="9BE08B7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E90780A">
      <w:start w:val="1"/>
      <w:numFmt w:val="lowerLetter"/>
      <w:lvlText w:val="%2"/>
      <w:lvlJc w:val="left"/>
      <w:pPr>
        <w:ind w:left="1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04C6EC">
      <w:start w:val="1"/>
      <w:numFmt w:val="upperLetter"/>
      <w:lvlRestart w:val="0"/>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8E1870">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C61C9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E05AD2">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C672DA">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DE8C3E">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1549432">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6"/>
  </w:num>
  <w:num w:numId="3">
    <w:abstractNumId w:val="8"/>
  </w:num>
  <w:num w:numId="4">
    <w:abstractNumId w:val="4"/>
  </w:num>
  <w:num w:numId="5">
    <w:abstractNumId w:val="11"/>
  </w:num>
  <w:num w:numId="6">
    <w:abstractNumId w:val="5"/>
  </w:num>
  <w:num w:numId="7">
    <w:abstractNumId w:val="1"/>
  </w:num>
  <w:num w:numId="8">
    <w:abstractNumId w:val="9"/>
  </w:num>
  <w:num w:numId="9">
    <w:abstractNumId w:val="0"/>
  </w:num>
  <w:num w:numId="10">
    <w:abstractNumId w:val="3"/>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useFELayout/>
  </w:compat>
  <w:rsids>
    <w:rsidRoot w:val="001F7EBF"/>
    <w:rsid w:val="001F7EBF"/>
    <w:rsid w:val="00421B68"/>
    <w:rsid w:val="005032D1"/>
    <w:rsid w:val="0064559E"/>
    <w:rsid w:val="006E77B2"/>
    <w:rsid w:val="00905EF5"/>
    <w:rsid w:val="009D2CFB"/>
    <w:rsid w:val="00CC7576"/>
    <w:rsid w:val="00E109E7"/>
    <w:rsid w:val="00EB5A83"/>
    <w:rsid w:val="00FD53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7B2"/>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6E77B2"/>
    <w:pPr>
      <w:keepNext/>
      <w:keepLines/>
      <w:spacing w:after="15" w:line="259" w:lineRule="auto"/>
      <w:ind w:left="10" w:right="1"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E77B2"/>
    <w:rPr>
      <w:rFonts w:ascii="Times New Roman" w:eastAsia="Times New Roman" w:hAnsi="Times New Roman" w:cs="Times New Roman"/>
      <w:b/>
      <w:color w:val="000000"/>
      <w:sz w:val="24"/>
    </w:rPr>
  </w:style>
  <w:style w:type="table" w:customStyle="1" w:styleId="TableGrid">
    <w:name w:val="TableGrid"/>
    <w:rsid w:val="006E77B2"/>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D535D"/>
    <w:pPr>
      <w:ind w:left="720"/>
      <w:contextualSpacing/>
    </w:pPr>
  </w:style>
  <w:style w:type="paragraph" w:styleId="NoSpacing">
    <w:name w:val="No Spacing"/>
    <w:uiPriority w:val="1"/>
    <w:qFormat/>
    <w:rsid w:val="00CC7576"/>
    <w:pPr>
      <w:spacing w:after="0" w:line="240" w:lineRule="auto"/>
      <w:ind w:left="10" w:right="859" w:hanging="10"/>
    </w:pPr>
    <w:rPr>
      <w:rFonts w:ascii="Times New Roman" w:eastAsia="Times New Roman" w:hAnsi="Times New Roman" w:cs="Times New Roman"/>
      <w:color w:val="000000"/>
      <w:kern w:val="0"/>
      <w:szCs w:val="22"/>
    </w:rPr>
  </w:style>
  <w:style w:type="paragraph" w:styleId="BalloonText">
    <w:name w:val="Balloon Text"/>
    <w:basedOn w:val="Normal"/>
    <w:link w:val="BalloonTextChar"/>
    <w:uiPriority w:val="99"/>
    <w:semiHidden/>
    <w:unhideWhenUsed/>
    <w:rsid w:val="00CC7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7576"/>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1247</Words>
  <Characters>7114</Characters>
  <Application>Microsoft Office Word</Application>
  <DocSecurity>0</DocSecurity>
  <Lines>59</Lines>
  <Paragraphs>16</Paragraphs>
  <ScaleCrop>false</ScaleCrop>
  <Company/>
  <LinksUpToDate>false</LinksUpToDate>
  <CharactersWithSpaces>8345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8</cp:revision>
  <dcterms:created xsi:type="dcterms:W3CDTF">2025-06-01T14:44:00Z</dcterms:created>
  <dcterms:modified xsi:type="dcterms:W3CDTF">2025-06-02T10:19:00Z</dcterms:modified>
</cp:coreProperties>
</file>