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D371F" w14:textId="77777777" w:rsidR="00554961" w:rsidRDefault="00000000">
      <w:pPr>
        <w:spacing w:after="6" w:line="259" w:lineRule="auto"/>
        <w:ind w:left="99" w:right="8"/>
        <w:jc w:val="center"/>
      </w:pPr>
      <w:r>
        <w:t xml:space="preserve"> </w:t>
      </w:r>
      <w:r>
        <w:rPr>
          <w:b/>
        </w:rPr>
        <w:t xml:space="preserve">THE PRESIDENT’S OFFICE </w:t>
      </w:r>
      <w:r>
        <w:t xml:space="preserve"> </w:t>
      </w:r>
    </w:p>
    <w:p w14:paraId="50889D77" w14:textId="77777777" w:rsidR="00554961" w:rsidRDefault="00000000">
      <w:pPr>
        <w:spacing w:after="343" w:line="259" w:lineRule="auto"/>
        <w:ind w:left="99" w:right="3"/>
        <w:jc w:val="center"/>
      </w:pPr>
      <w:r>
        <w:rPr>
          <w:b/>
        </w:rPr>
        <w:t xml:space="preserve">REGIONAL ADMINISTRATION AND LOCAL GOVERNMENT </w:t>
      </w:r>
    </w:p>
    <w:p w14:paraId="240DCC27" w14:textId="77777777" w:rsidR="00554961" w:rsidRDefault="00000000">
      <w:pPr>
        <w:spacing w:after="346" w:line="259" w:lineRule="auto"/>
        <w:ind w:left="99" w:right="8"/>
        <w:jc w:val="center"/>
      </w:pPr>
      <w:r>
        <w:rPr>
          <w:b/>
        </w:rPr>
        <w:t>BUNDA DISTRICT COUNCIL</w:t>
      </w:r>
      <w:r>
        <w:t xml:space="preserve"> </w:t>
      </w:r>
    </w:p>
    <w:p w14:paraId="405DB98D" w14:textId="77777777" w:rsidR="00554961" w:rsidRDefault="00000000">
      <w:pPr>
        <w:spacing w:after="53" w:line="259" w:lineRule="auto"/>
        <w:ind w:left="99" w:right="6"/>
        <w:jc w:val="center"/>
      </w:pPr>
      <w:r>
        <w:rPr>
          <w:b/>
        </w:rPr>
        <w:t>FORM TWO PRE-NATIONAL ASSESSMENT</w:t>
      </w:r>
      <w:r>
        <w:t xml:space="preserve"> </w:t>
      </w:r>
    </w:p>
    <w:p w14:paraId="66A437B4" w14:textId="77777777" w:rsidR="00554961" w:rsidRDefault="00000000">
      <w:pPr>
        <w:spacing w:after="81" w:line="259" w:lineRule="auto"/>
        <w:ind w:left="99" w:right="5"/>
        <w:jc w:val="center"/>
      </w:pPr>
      <w:r>
        <w:rPr>
          <w:b/>
        </w:rPr>
        <w:t xml:space="preserve">031 PHYSICS </w:t>
      </w:r>
      <w:r>
        <w:t xml:space="preserve"> </w:t>
      </w:r>
    </w:p>
    <w:p w14:paraId="44F9DA4B" w14:textId="77777777" w:rsidR="00554961" w:rsidRDefault="00000000">
      <w:pPr>
        <w:pStyle w:val="Heading1"/>
        <w:tabs>
          <w:tab w:val="center" w:pos="6651"/>
        </w:tabs>
        <w:ind w:left="0" w:firstLine="0"/>
      </w:pPr>
      <w:r>
        <w:t>Time: 2½ Hours</w:t>
      </w:r>
      <w:r>
        <w:tab/>
        <w:t xml:space="preserve"> 2024</w:t>
      </w:r>
    </w:p>
    <w:p w14:paraId="40384A49" w14:textId="77777777" w:rsidR="00554961" w:rsidRDefault="00000000">
      <w:pPr>
        <w:spacing w:after="370" w:line="259" w:lineRule="auto"/>
        <w:ind w:left="68" w:right="-22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4DEA9EE" wp14:editId="5D29F0A4">
                <wp:extent cx="5128468" cy="19495"/>
                <wp:effectExtent l="0" t="0" r="0" b="0"/>
                <wp:docPr id="5849" name="Group 58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28468" cy="19495"/>
                          <a:chOff x="0" y="0"/>
                          <a:chExt cx="5128468" cy="19495"/>
                        </a:xfrm>
                      </wpg:grpSpPr>
                      <wps:wsp>
                        <wps:cNvPr id="7634" name="Shape 7634"/>
                        <wps:cNvSpPr/>
                        <wps:spPr>
                          <a:xfrm>
                            <a:off x="0" y="11123"/>
                            <a:ext cx="512846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8468" h="9144">
                                <a:moveTo>
                                  <a:pt x="0" y="0"/>
                                </a:moveTo>
                                <a:lnTo>
                                  <a:pt x="5128468" y="0"/>
                                </a:lnTo>
                                <a:lnTo>
                                  <a:pt x="512846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35" name="Shape 7635"/>
                        <wps:cNvSpPr/>
                        <wps:spPr>
                          <a:xfrm>
                            <a:off x="0" y="0"/>
                            <a:ext cx="512846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8468" h="9144">
                                <a:moveTo>
                                  <a:pt x="0" y="0"/>
                                </a:moveTo>
                                <a:lnTo>
                                  <a:pt x="5128468" y="0"/>
                                </a:lnTo>
                                <a:lnTo>
                                  <a:pt x="512846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849" style="width:403.816pt;height:1.53506pt;mso-position-horizontal-relative:char;mso-position-vertical-relative:line" coordsize="51284,194">
                <v:shape id="Shape 7636" style="position:absolute;width:51284;height:91;left:0;top:111;" coordsize="5128468,9144" path="m0,0l5128468,0l5128468,9144l0,9144l0,0">
                  <v:stroke weight="0pt" endcap="flat" joinstyle="miter" miterlimit="10" on="false" color="#000000" opacity="0"/>
                  <v:fill on="true" color="#000000"/>
                </v:shape>
                <v:shape id="Shape 7637" style="position:absolute;width:51284;height:91;left:0;top:0;" coordsize="5128468,9144" path="m0,0l5128468,0l512846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4A86A098" w14:textId="77777777" w:rsidR="00554961" w:rsidRDefault="00000000">
      <w:pPr>
        <w:spacing w:after="6" w:line="259" w:lineRule="auto"/>
        <w:ind w:left="99"/>
        <w:jc w:val="center"/>
      </w:pPr>
      <w:r>
        <w:rPr>
          <w:b/>
        </w:rPr>
        <w:t xml:space="preserve">INSTRUCTIONS: </w:t>
      </w:r>
    </w:p>
    <w:p w14:paraId="29CBCB66" w14:textId="77777777" w:rsidR="00554961" w:rsidRDefault="00000000">
      <w:pPr>
        <w:pStyle w:val="Heading1"/>
        <w:spacing w:after="26"/>
        <w:ind w:left="774"/>
      </w:pPr>
      <w:r>
        <w:t xml:space="preserve">Instructions </w:t>
      </w:r>
    </w:p>
    <w:p w14:paraId="0A46DC47" w14:textId="77777777" w:rsidR="00554961" w:rsidRDefault="00000000">
      <w:pPr>
        <w:numPr>
          <w:ilvl w:val="0"/>
          <w:numId w:val="1"/>
        </w:numPr>
        <w:ind w:hanging="226"/>
      </w:pPr>
      <w:r>
        <w:t xml:space="preserve">This paper consists of sections A, B, and C with a total of </w:t>
      </w:r>
      <w:r>
        <w:rPr>
          <w:b/>
        </w:rPr>
        <w:t xml:space="preserve">ten (10) </w:t>
      </w:r>
      <w:r>
        <w:t>questions.</w:t>
      </w:r>
    </w:p>
    <w:p w14:paraId="5B7D4990" w14:textId="77777777" w:rsidR="00554961" w:rsidRDefault="00000000">
      <w:pPr>
        <w:numPr>
          <w:ilvl w:val="0"/>
          <w:numId w:val="1"/>
        </w:numPr>
        <w:ind w:hanging="226"/>
      </w:pPr>
      <w:r>
        <w:t>Answer all questions in sections A, B, and C.</w:t>
      </w:r>
    </w:p>
    <w:p w14:paraId="707BF4DF" w14:textId="77777777" w:rsidR="00554961" w:rsidRDefault="00000000">
      <w:pPr>
        <w:numPr>
          <w:ilvl w:val="0"/>
          <w:numId w:val="1"/>
        </w:numPr>
        <w:ind w:hanging="226"/>
      </w:pPr>
      <w:r>
        <w:t xml:space="preserve">Section A carries </w:t>
      </w:r>
      <w:r>
        <w:rPr>
          <w:b/>
        </w:rPr>
        <w:t xml:space="preserve">fifteen (15) </w:t>
      </w:r>
      <w:r>
        <w:t xml:space="preserve">marks, section B carries </w:t>
      </w:r>
      <w:r>
        <w:rPr>
          <w:b/>
        </w:rPr>
        <w:t xml:space="preserve">seventy (70) </w:t>
      </w:r>
      <w:r>
        <w:t>marks</w:t>
      </w:r>
      <w:r>
        <w:rPr>
          <w:b/>
        </w:rPr>
        <w:t xml:space="preserve">, </w:t>
      </w:r>
      <w:r>
        <w:t xml:space="preserve">and section C carries </w:t>
      </w:r>
      <w:r>
        <w:rPr>
          <w:b/>
        </w:rPr>
        <w:t>fifteen (15</w:t>
      </w:r>
      <w:r>
        <w:t>) marks.</w:t>
      </w:r>
    </w:p>
    <w:p w14:paraId="5E6E0DDD" w14:textId="77777777" w:rsidR="00554961" w:rsidRDefault="00000000">
      <w:pPr>
        <w:numPr>
          <w:ilvl w:val="0"/>
          <w:numId w:val="1"/>
        </w:numPr>
        <w:ind w:hanging="226"/>
      </w:pPr>
      <w:r>
        <w:t xml:space="preserve">All writings must be in </w:t>
      </w:r>
      <w:r>
        <w:rPr>
          <w:b/>
        </w:rPr>
        <w:t xml:space="preserve">black </w:t>
      </w:r>
      <w:r>
        <w:t xml:space="preserve">or </w:t>
      </w:r>
      <w:r>
        <w:rPr>
          <w:b/>
        </w:rPr>
        <w:t xml:space="preserve">blue ink except </w:t>
      </w:r>
      <w:r>
        <w:t>diagrams which must be in pencil.</w:t>
      </w:r>
    </w:p>
    <w:p w14:paraId="3F16C50E" w14:textId="77777777" w:rsidR="00554961" w:rsidRDefault="00000000">
      <w:pPr>
        <w:numPr>
          <w:ilvl w:val="0"/>
          <w:numId w:val="1"/>
        </w:numPr>
        <w:ind w:hanging="226"/>
      </w:pPr>
      <w:r>
        <w:t xml:space="preserve">All communication devices, calculators and any unauthorized materials are </w:t>
      </w:r>
      <w:r>
        <w:rPr>
          <w:b/>
        </w:rPr>
        <w:t xml:space="preserve">not </w:t>
      </w:r>
      <w:r>
        <w:t>allowed in the assessment room.</w:t>
      </w:r>
    </w:p>
    <w:p w14:paraId="679287E5" w14:textId="77777777" w:rsidR="00554961" w:rsidRDefault="00000000">
      <w:pPr>
        <w:numPr>
          <w:ilvl w:val="0"/>
          <w:numId w:val="1"/>
        </w:numPr>
        <w:spacing w:after="527" w:line="300" w:lineRule="auto"/>
        <w:ind w:hanging="226"/>
      </w:pPr>
      <w:r>
        <w:t xml:space="preserve">Write your </w:t>
      </w:r>
      <w:r>
        <w:rPr>
          <w:b/>
        </w:rPr>
        <w:t xml:space="preserve">Assessment Number </w:t>
      </w:r>
      <w:r>
        <w:t xml:space="preserve">at the top right hand corner of every page. Whenever necessary use the following constants </w:t>
      </w:r>
      <w:r>
        <w:rPr>
          <w:b/>
        </w:rPr>
        <w:t>i.</w:t>
      </w:r>
      <w:r>
        <w:rPr>
          <w:rFonts w:ascii="Arial" w:eastAsia="Arial" w:hAnsi="Arial" w:cs="Arial"/>
          <w:b/>
        </w:rPr>
        <w:t xml:space="preserve">  </w:t>
      </w:r>
      <w:r>
        <w:rPr>
          <w:b/>
        </w:rPr>
        <w:t>Acceleration due to gravity 10 N/kg ii.</w:t>
      </w:r>
      <w:r>
        <w:rPr>
          <w:rFonts w:ascii="Arial" w:eastAsia="Arial" w:hAnsi="Arial" w:cs="Arial"/>
          <w:b/>
        </w:rPr>
        <w:t xml:space="preserve">  </w:t>
      </w:r>
      <w:r>
        <w:rPr>
          <w:b/>
        </w:rPr>
        <w:t>Density of water 1 g/cm</w:t>
      </w:r>
      <w:r>
        <w:rPr>
          <w:b/>
          <w:vertAlign w:val="superscript"/>
        </w:rPr>
        <w:t>3</w:t>
      </w:r>
      <w:r>
        <w:rPr>
          <w:b/>
        </w:rPr>
        <w:t xml:space="preserve">  or 1000 kg/m</w:t>
      </w:r>
      <w:r>
        <w:rPr>
          <w:b/>
          <w:vertAlign w:val="superscript"/>
        </w:rPr>
        <w:t>3</w:t>
      </w:r>
    </w:p>
    <w:p w14:paraId="7B7445E9" w14:textId="77777777" w:rsidR="00554961" w:rsidRDefault="00000000">
      <w:pPr>
        <w:spacing w:after="95" w:line="259" w:lineRule="auto"/>
        <w:ind w:left="99" w:right="206"/>
        <w:jc w:val="center"/>
      </w:pPr>
      <w:r>
        <w:rPr>
          <w:b/>
        </w:rPr>
        <w:t xml:space="preserve">SECTION A (15 Marks) </w:t>
      </w:r>
      <w:r>
        <w:t xml:space="preserve">  </w:t>
      </w:r>
    </w:p>
    <w:p w14:paraId="36AB0729" w14:textId="77777777" w:rsidR="00554961" w:rsidRDefault="00000000">
      <w:pPr>
        <w:spacing w:after="134" w:line="259" w:lineRule="auto"/>
        <w:ind w:left="226" w:right="331"/>
        <w:jc w:val="center"/>
      </w:pPr>
      <w:r>
        <w:t xml:space="preserve">Answer </w:t>
      </w:r>
      <w:r>
        <w:rPr>
          <w:b/>
        </w:rPr>
        <w:t xml:space="preserve">all </w:t>
      </w:r>
      <w:r>
        <w:t xml:space="preserve">questions in this section  </w:t>
      </w:r>
    </w:p>
    <w:p w14:paraId="5A3E9220" w14:textId="77777777" w:rsidR="00554961" w:rsidRDefault="00000000">
      <w:pPr>
        <w:ind w:left="265" w:hanging="170"/>
      </w:pPr>
      <w:r>
        <w:t xml:space="preserve">1. For each of the items (i) – (x), choose the correct answer among the given alternatives and write its letter beside the item number </w:t>
      </w:r>
      <w:r>
        <w:rPr>
          <w:b/>
        </w:rPr>
        <w:t>(10 marks)</w:t>
      </w:r>
      <w:r>
        <w:t xml:space="preserve"> (i) One joule work is said to be done when:</w:t>
      </w:r>
    </w:p>
    <w:p w14:paraId="2D78B47C" w14:textId="77777777" w:rsidR="00554961" w:rsidRDefault="00000000">
      <w:pPr>
        <w:numPr>
          <w:ilvl w:val="0"/>
          <w:numId w:val="2"/>
        </w:numPr>
        <w:ind w:hanging="339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D01B3F9" wp14:editId="35621C9E">
                <wp:simplePos x="0" y="0"/>
                <wp:positionH relativeFrom="column">
                  <wp:posOffset>5003677</wp:posOffset>
                </wp:positionH>
                <wp:positionV relativeFrom="paragraph">
                  <wp:posOffset>-112544</wp:posOffset>
                </wp:positionV>
                <wp:extent cx="319333" cy="486176"/>
                <wp:effectExtent l="0" t="0" r="0" b="0"/>
                <wp:wrapSquare wrapText="bothSides"/>
                <wp:docPr id="5850" name="Group 58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333" cy="486176"/>
                          <a:chOff x="0" y="0"/>
                          <a:chExt cx="319333" cy="486176"/>
                        </a:xfrm>
                      </wpg:grpSpPr>
                      <wps:wsp>
                        <wps:cNvPr id="127" name="Shape 127"/>
                        <wps:cNvSpPr/>
                        <wps:spPr>
                          <a:xfrm>
                            <a:off x="0" y="0"/>
                            <a:ext cx="319333" cy="486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333" h="486176">
                                <a:moveTo>
                                  <a:pt x="53222" y="0"/>
                                </a:moveTo>
                                <a:cubicBezTo>
                                  <a:pt x="23800" y="0"/>
                                  <a:pt x="0" y="23800"/>
                                  <a:pt x="0" y="53222"/>
                                </a:cubicBezTo>
                                <a:lnTo>
                                  <a:pt x="0" y="432954"/>
                                </a:lnTo>
                                <a:cubicBezTo>
                                  <a:pt x="0" y="462375"/>
                                  <a:pt x="23800" y="486176"/>
                                  <a:pt x="53222" y="486176"/>
                                </a:cubicBezTo>
                                <a:lnTo>
                                  <a:pt x="266111" y="486176"/>
                                </a:lnTo>
                                <a:cubicBezTo>
                                  <a:pt x="295533" y="486176"/>
                                  <a:pt x="319333" y="462375"/>
                                  <a:pt x="319333" y="432954"/>
                                </a:cubicBezTo>
                                <a:lnTo>
                                  <a:pt x="319333" y="53222"/>
                                </a:lnTo>
                                <a:cubicBezTo>
                                  <a:pt x="319333" y="23800"/>
                                  <a:pt x="295533" y="0"/>
                                  <a:pt x="266111" y="0"/>
                                </a:cubicBezTo>
                                <a:close/>
                              </a:path>
                            </a:pathLst>
                          </a:custGeom>
                          <a:ln w="598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850" style="width:25.1443pt;height:38.2816pt;position:absolute;mso-position-horizontal-relative:text;mso-position-horizontal:absolute;margin-left:393.99pt;mso-position-vertical-relative:text;margin-top:-8.86179pt;" coordsize="3193,4861">
                <v:shape id="Shape 127" style="position:absolute;width:3193;height:4861;left:0;top:0;" coordsize="319333,486176" path="m53222,0c23800,0,0,23800,0,53222l0,432954c0,462375,23800,486176,53222,486176l266111,486176c295533,486176,319333,462375,319333,432954l319333,53222c319333,23800,295533,0,266111,0x">
                  <v:stroke weight="0.470868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>A force of IN displaces a body by 1cm in direction of force</w:t>
      </w:r>
    </w:p>
    <w:p w14:paraId="0AB0D13E" w14:textId="77777777" w:rsidR="00554961" w:rsidRDefault="00000000">
      <w:pPr>
        <w:numPr>
          <w:ilvl w:val="0"/>
          <w:numId w:val="2"/>
        </w:numPr>
        <w:ind w:hanging="339"/>
      </w:pPr>
      <w:r>
        <w:t>A force of IN displaces a body by 1m in direction force</w:t>
      </w:r>
    </w:p>
    <w:p w14:paraId="3C57E2FB" w14:textId="77777777" w:rsidR="00554961" w:rsidRDefault="00000000">
      <w:pPr>
        <w:numPr>
          <w:ilvl w:val="0"/>
          <w:numId w:val="2"/>
        </w:numPr>
        <w:spacing w:after="334"/>
        <w:ind w:hanging="339"/>
      </w:pPr>
      <w:r>
        <w:t>A force of IN displaces a body by 1km in direction of force  D.</w:t>
      </w:r>
      <w:r>
        <w:rPr>
          <w:rFonts w:ascii="Arial" w:eastAsia="Arial" w:hAnsi="Arial" w:cs="Arial"/>
        </w:rPr>
        <w:t xml:space="preserve"> </w:t>
      </w:r>
      <w:r>
        <w:t>A force of IN displaces a body by 1mm in direction of force.</w:t>
      </w:r>
    </w:p>
    <w:p w14:paraId="12AB9E83" w14:textId="77777777" w:rsidR="00554961" w:rsidRDefault="00000000">
      <w:pPr>
        <w:ind w:left="520" w:hanging="17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FF0A5FA" wp14:editId="1E1C33BA">
                <wp:simplePos x="0" y="0"/>
                <wp:positionH relativeFrom="column">
                  <wp:posOffset>5001285</wp:posOffset>
                </wp:positionH>
                <wp:positionV relativeFrom="paragraph">
                  <wp:posOffset>-12558</wp:posOffset>
                </wp:positionV>
                <wp:extent cx="319333" cy="485578"/>
                <wp:effectExtent l="0" t="0" r="0" b="0"/>
                <wp:wrapSquare wrapText="bothSides"/>
                <wp:docPr id="5851" name="Group 58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333" cy="485578"/>
                          <a:chOff x="0" y="0"/>
                          <a:chExt cx="319333" cy="485578"/>
                        </a:xfrm>
                      </wpg:grpSpPr>
                      <wps:wsp>
                        <wps:cNvPr id="128" name="Shape 128"/>
                        <wps:cNvSpPr/>
                        <wps:spPr>
                          <a:xfrm>
                            <a:off x="0" y="0"/>
                            <a:ext cx="319333" cy="485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333" h="485578">
                                <a:moveTo>
                                  <a:pt x="53222" y="0"/>
                                </a:moveTo>
                                <a:cubicBezTo>
                                  <a:pt x="23800" y="0"/>
                                  <a:pt x="0" y="23801"/>
                                  <a:pt x="0" y="53222"/>
                                </a:cubicBezTo>
                                <a:lnTo>
                                  <a:pt x="0" y="432356"/>
                                </a:lnTo>
                                <a:cubicBezTo>
                                  <a:pt x="0" y="461777"/>
                                  <a:pt x="23800" y="485578"/>
                                  <a:pt x="53222" y="485578"/>
                                </a:cubicBezTo>
                                <a:lnTo>
                                  <a:pt x="266111" y="485578"/>
                                </a:lnTo>
                                <a:cubicBezTo>
                                  <a:pt x="295533" y="485578"/>
                                  <a:pt x="319333" y="461777"/>
                                  <a:pt x="319333" y="432356"/>
                                </a:cubicBezTo>
                                <a:lnTo>
                                  <a:pt x="319333" y="53222"/>
                                </a:lnTo>
                                <a:cubicBezTo>
                                  <a:pt x="319333" y="23801"/>
                                  <a:pt x="295533" y="0"/>
                                  <a:pt x="266111" y="0"/>
                                </a:cubicBezTo>
                                <a:close/>
                              </a:path>
                            </a:pathLst>
                          </a:custGeom>
                          <a:ln w="598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851" style="width:25.1443pt;height:38.2345pt;position:absolute;mso-position-horizontal-relative:text;mso-position-horizontal:absolute;margin-left:393.802pt;mso-position-vertical-relative:text;margin-top:-0.988892pt;" coordsize="3193,4855">
                <v:shape id="Shape 128" style="position:absolute;width:3193;height:4855;left:0;top:0;" coordsize="319333,485578" path="m53222,0c23800,0,0,23801,0,53222l0,432356c0,461777,23800,485578,53222,485578l266111,485578c295533,485578,319333,461777,319333,432356l319333,53222c319333,23801,295533,0,266111,0x">
                  <v:stroke weight="0.470868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>(ii) In an electric cell while in use, the change in energy is from:  A. Electrical to mechanical          B. Chemical to mechanical</w:t>
      </w:r>
    </w:p>
    <w:p w14:paraId="5CECCD92" w14:textId="77777777" w:rsidR="00554961" w:rsidRDefault="00000000">
      <w:pPr>
        <w:tabs>
          <w:tab w:val="center" w:pos="1636"/>
          <w:tab w:val="center" w:pos="4702"/>
        </w:tabs>
        <w:spacing w:after="34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C. Electrical to chemical</w:t>
      </w:r>
      <w:r>
        <w:tab/>
        <w:t>D. Chemical to electrical.</w:t>
      </w:r>
    </w:p>
    <w:p w14:paraId="03974CE8" w14:textId="77777777" w:rsidR="00554961" w:rsidRDefault="00000000">
      <w:pPr>
        <w:numPr>
          <w:ilvl w:val="0"/>
          <w:numId w:val="3"/>
        </w:numPr>
        <w:ind w:hanging="508"/>
      </w:pPr>
      <w:r>
        <w:t>Diffusion occurs more quickly in a gas than in a liquid because:</w:t>
      </w:r>
    </w:p>
    <w:p w14:paraId="5E6E2537" w14:textId="77777777" w:rsidR="00554961" w:rsidRDefault="00000000">
      <w:pPr>
        <w:numPr>
          <w:ilvl w:val="1"/>
          <w:numId w:val="3"/>
        </w:numPr>
        <w:ind w:hanging="348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F91A1F" wp14:editId="016BEFE8">
                <wp:simplePos x="0" y="0"/>
                <wp:positionH relativeFrom="column">
                  <wp:posOffset>5010255</wp:posOffset>
                </wp:positionH>
                <wp:positionV relativeFrom="paragraph">
                  <wp:posOffset>8855</wp:posOffset>
                </wp:positionV>
                <wp:extent cx="319333" cy="485578"/>
                <wp:effectExtent l="0" t="0" r="0" b="0"/>
                <wp:wrapSquare wrapText="bothSides"/>
                <wp:docPr id="5852" name="Group 58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333" cy="485578"/>
                          <a:chOff x="0" y="0"/>
                          <a:chExt cx="319333" cy="485578"/>
                        </a:xfrm>
                      </wpg:grpSpPr>
                      <wps:wsp>
                        <wps:cNvPr id="129" name="Shape 129"/>
                        <wps:cNvSpPr/>
                        <wps:spPr>
                          <a:xfrm>
                            <a:off x="0" y="0"/>
                            <a:ext cx="319333" cy="485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333" h="485578">
                                <a:moveTo>
                                  <a:pt x="53222" y="0"/>
                                </a:moveTo>
                                <a:cubicBezTo>
                                  <a:pt x="23800" y="0"/>
                                  <a:pt x="0" y="23801"/>
                                  <a:pt x="0" y="53222"/>
                                </a:cubicBezTo>
                                <a:lnTo>
                                  <a:pt x="0" y="432356"/>
                                </a:lnTo>
                                <a:cubicBezTo>
                                  <a:pt x="0" y="461777"/>
                                  <a:pt x="23800" y="485578"/>
                                  <a:pt x="53222" y="485578"/>
                                </a:cubicBezTo>
                                <a:lnTo>
                                  <a:pt x="266111" y="485578"/>
                                </a:lnTo>
                                <a:cubicBezTo>
                                  <a:pt x="295533" y="485578"/>
                                  <a:pt x="319333" y="461777"/>
                                  <a:pt x="319333" y="432356"/>
                                </a:cubicBezTo>
                                <a:lnTo>
                                  <a:pt x="319333" y="53222"/>
                                </a:lnTo>
                                <a:cubicBezTo>
                                  <a:pt x="319333" y="23801"/>
                                  <a:pt x="295533" y="0"/>
                                  <a:pt x="266111" y="0"/>
                                </a:cubicBezTo>
                                <a:close/>
                              </a:path>
                            </a:pathLst>
                          </a:custGeom>
                          <a:ln w="598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852" style="width:25.1443pt;height:38.2345pt;position:absolute;mso-position-horizontal-relative:text;mso-position-horizontal:absolute;margin-left:394.508pt;mso-position-vertical-relative:text;margin-top:0.697266pt;" coordsize="3193,4855">
                <v:shape id="Shape 129" style="position:absolute;width:3193;height:4855;left:0;top:0;" coordsize="319333,485578" path="m53222,0c23800,0,0,23801,0,53222l0,432356c0,461777,23800,485578,53222,485578l266111,485578c295533,485578,319333,461777,319333,432356l319333,53222c319333,23801,295533,0,266111,0x">
                  <v:stroke weight="0.470868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>The liquid contains a layer on its surface</w:t>
      </w:r>
    </w:p>
    <w:p w14:paraId="42968D04" w14:textId="77777777" w:rsidR="00554961" w:rsidRDefault="00000000">
      <w:pPr>
        <w:numPr>
          <w:ilvl w:val="1"/>
          <w:numId w:val="3"/>
        </w:numPr>
        <w:ind w:hanging="348"/>
      </w:pPr>
      <w:r>
        <w:t>The gas contains semi-permeable membrane</w:t>
      </w:r>
    </w:p>
    <w:p w14:paraId="24ACAAB8" w14:textId="77777777" w:rsidR="00554961" w:rsidRDefault="00000000">
      <w:pPr>
        <w:numPr>
          <w:ilvl w:val="1"/>
          <w:numId w:val="3"/>
        </w:numPr>
        <w:ind w:hanging="348"/>
      </w:pPr>
      <w:r>
        <w:t>The gas molecules is small in size compared to the liquid molecules</w:t>
      </w:r>
    </w:p>
    <w:p w14:paraId="0F1E2DA3" w14:textId="77777777" w:rsidR="00554961" w:rsidRDefault="00000000">
      <w:pPr>
        <w:numPr>
          <w:ilvl w:val="1"/>
          <w:numId w:val="3"/>
        </w:numPr>
        <w:spacing w:after="332"/>
        <w:ind w:hanging="348"/>
      </w:pPr>
      <w:r>
        <w:t>The speed of molecules in gas is greater than in liquid.</w:t>
      </w:r>
    </w:p>
    <w:p w14:paraId="13C9830F" w14:textId="77777777" w:rsidR="00554961" w:rsidRDefault="00000000">
      <w:pPr>
        <w:numPr>
          <w:ilvl w:val="0"/>
          <w:numId w:val="3"/>
        </w:numPr>
        <w:ind w:hanging="508"/>
      </w:pPr>
      <w:r>
        <w:t>In a process of charging by induction in static electricity:</w:t>
      </w:r>
    </w:p>
    <w:p w14:paraId="34B59CCF" w14:textId="77777777" w:rsidR="00554961" w:rsidRDefault="00000000">
      <w:pPr>
        <w:numPr>
          <w:ilvl w:val="1"/>
          <w:numId w:val="3"/>
        </w:numPr>
        <w:ind w:hanging="348"/>
      </w:pPr>
      <w:r>
        <w:t xml:space="preserve">A conductor is rubbed with an insulator   </w:t>
      </w:r>
    </w:p>
    <w:p w14:paraId="364D7A2E" w14:textId="77777777" w:rsidR="00554961" w:rsidRDefault="00000000">
      <w:pPr>
        <w:numPr>
          <w:ilvl w:val="1"/>
          <w:numId w:val="3"/>
        </w:numPr>
        <w:ind w:hanging="34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4DF4630" wp14:editId="24946E0A">
                <wp:simplePos x="0" y="0"/>
                <wp:positionH relativeFrom="column">
                  <wp:posOffset>5011451</wp:posOffset>
                </wp:positionH>
                <wp:positionV relativeFrom="paragraph">
                  <wp:posOffset>-116994</wp:posOffset>
                </wp:positionV>
                <wp:extent cx="319334" cy="485577"/>
                <wp:effectExtent l="0" t="0" r="0" b="0"/>
                <wp:wrapSquare wrapText="bothSides"/>
                <wp:docPr id="5962" name="Group 59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334" cy="485577"/>
                          <a:chOff x="0" y="0"/>
                          <a:chExt cx="319334" cy="485577"/>
                        </a:xfrm>
                      </wpg:grpSpPr>
                      <wps:wsp>
                        <wps:cNvPr id="312" name="Shape 312"/>
                        <wps:cNvSpPr/>
                        <wps:spPr>
                          <a:xfrm>
                            <a:off x="0" y="0"/>
                            <a:ext cx="319334" cy="48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334" h="485577">
                                <a:moveTo>
                                  <a:pt x="53222" y="0"/>
                                </a:moveTo>
                                <a:cubicBezTo>
                                  <a:pt x="23800" y="0"/>
                                  <a:pt x="0" y="23800"/>
                                  <a:pt x="0" y="53222"/>
                                </a:cubicBezTo>
                                <a:lnTo>
                                  <a:pt x="0" y="432356"/>
                                </a:lnTo>
                                <a:cubicBezTo>
                                  <a:pt x="0" y="461777"/>
                                  <a:pt x="23800" y="485577"/>
                                  <a:pt x="53222" y="485577"/>
                                </a:cubicBezTo>
                                <a:lnTo>
                                  <a:pt x="266111" y="485577"/>
                                </a:lnTo>
                                <a:cubicBezTo>
                                  <a:pt x="295533" y="485577"/>
                                  <a:pt x="319334" y="461777"/>
                                  <a:pt x="319334" y="432356"/>
                                </a:cubicBezTo>
                                <a:lnTo>
                                  <a:pt x="319334" y="53222"/>
                                </a:lnTo>
                                <a:cubicBezTo>
                                  <a:pt x="319334" y="23800"/>
                                  <a:pt x="295533" y="0"/>
                                  <a:pt x="266111" y="0"/>
                                </a:cubicBezTo>
                                <a:close/>
                              </a:path>
                            </a:pathLst>
                          </a:custGeom>
                          <a:ln w="598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62" style="width:25.1444pt;height:38.2344pt;position:absolute;mso-position-horizontal-relative:text;mso-position-horizontal:absolute;margin-left:394.602pt;mso-position-vertical-relative:text;margin-top:-9.21218pt;" coordsize="3193,4855">
                <v:shape id="Shape 312" style="position:absolute;width:3193;height:4855;left:0;top:0;" coordsize="319334,485577" path="m53222,0c23800,0,0,23800,0,53222l0,432356c0,461777,23800,485577,53222,485577l266111,485577c295533,485577,319334,461777,319334,432356l319334,53222c319334,23800,295533,0,266111,0x">
                  <v:stroke weight="0.470868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 xml:space="preserve">A charge is produced by friction   </w:t>
      </w:r>
    </w:p>
    <w:p w14:paraId="55550D67" w14:textId="77777777" w:rsidR="00554961" w:rsidRDefault="00000000">
      <w:pPr>
        <w:numPr>
          <w:ilvl w:val="1"/>
          <w:numId w:val="3"/>
        </w:numPr>
        <w:ind w:hanging="348"/>
      </w:pPr>
      <w:r>
        <w:t>Negative and positive charges are separated  D.</w:t>
      </w:r>
      <w:r>
        <w:rPr>
          <w:rFonts w:ascii="Arial" w:eastAsia="Arial" w:hAnsi="Arial" w:cs="Arial"/>
        </w:rPr>
        <w:t xml:space="preserve"> </w:t>
      </w:r>
      <w:r>
        <w:t xml:space="preserve">A positive charge induces a positive charge.   </w:t>
      </w:r>
    </w:p>
    <w:p w14:paraId="3AF00854" w14:textId="77777777" w:rsidR="00554961" w:rsidRDefault="00000000">
      <w:pPr>
        <w:spacing w:after="62" w:line="259" w:lineRule="auto"/>
        <w:ind w:left="95" w:firstLine="0"/>
      </w:pPr>
      <w:r>
        <w:t xml:space="preserve">   </w:t>
      </w:r>
    </w:p>
    <w:p w14:paraId="257C452D" w14:textId="77777777" w:rsidR="00554961" w:rsidRDefault="00000000">
      <w:pPr>
        <w:numPr>
          <w:ilvl w:val="0"/>
          <w:numId w:val="3"/>
        </w:numPr>
        <w:ind w:hanging="508"/>
      </w:pPr>
      <w:r>
        <w:t xml:space="preserve">For an ideal machine, the ratio of mechanical advantage and velocity ratio is:   </w:t>
      </w:r>
    </w:p>
    <w:p w14:paraId="2B768DD7" w14:textId="77777777" w:rsidR="00554961" w:rsidRDefault="00000000">
      <w:pPr>
        <w:numPr>
          <w:ilvl w:val="1"/>
          <w:numId w:val="3"/>
        </w:numPr>
        <w:ind w:hanging="34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D4E495D" wp14:editId="6F61612B">
                <wp:simplePos x="0" y="0"/>
                <wp:positionH relativeFrom="column">
                  <wp:posOffset>5012049</wp:posOffset>
                </wp:positionH>
                <wp:positionV relativeFrom="paragraph">
                  <wp:posOffset>-4299</wp:posOffset>
                </wp:positionV>
                <wp:extent cx="319333" cy="485577"/>
                <wp:effectExtent l="0" t="0" r="0" b="0"/>
                <wp:wrapSquare wrapText="bothSides"/>
                <wp:docPr id="5963" name="Group 59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333" cy="485577"/>
                          <a:chOff x="0" y="0"/>
                          <a:chExt cx="319333" cy="485577"/>
                        </a:xfrm>
                      </wpg:grpSpPr>
                      <wps:wsp>
                        <wps:cNvPr id="313" name="Shape 313"/>
                        <wps:cNvSpPr/>
                        <wps:spPr>
                          <a:xfrm>
                            <a:off x="0" y="0"/>
                            <a:ext cx="319333" cy="48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333" h="485577">
                                <a:moveTo>
                                  <a:pt x="53222" y="0"/>
                                </a:moveTo>
                                <a:cubicBezTo>
                                  <a:pt x="23800" y="0"/>
                                  <a:pt x="0" y="23800"/>
                                  <a:pt x="0" y="53222"/>
                                </a:cubicBezTo>
                                <a:lnTo>
                                  <a:pt x="0" y="432355"/>
                                </a:lnTo>
                                <a:cubicBezTo>
                                  <a:pt x="0" y="461777"/>
                                  <a:pt x="23800" y="485577"/>
                                  <a:pt x="53222" y="485577"/>
                                </a:cubicBezTo>
                                <a:lnTo>
                                  <a:pt x="266111" y="485577"/>
                                </a:lnTo>
                                <a:cubicBezTo>
                                  <a:pt x="295533" y="485577"/>
                                  <a:pt x="319333" y="461777"/>
                                  <a:pt x="319333" y="432355"/>
                                </a:cubicBezTo>
                                <a:lnTo>
                                  <a:pt x="319333" y="53222"/>
                                </a:lnTo>
                                <a:cubicBezTo>
                                  <a:pt x="319333" y="23800"/>
                                  <a:pt x="295533" y="0"/>
                                  <a:pt x="266111" y="0"/>
                                </a:cubicBezTo>
                                <a:close/>
                              </a:path>
                            </a:pathLst>
                          </a:custGeom>
                          <a:ln w="598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63" style="width:25.1443pt;height:38.2344pt;position:absolute;mso-position-horizontal-relative:text;mso-position-horizontal:absolute;margin-left:394.65pt;mso-position-vertical-relative:text;margin-top:-0.338562pt;" coordsize="3193,4855">
                <v:shape id="Shape 313" style="position:absolute;width:3193;height:4855;left:0;top:0;" coordsize="319333,485577" path="m53222,0c23800,0,0,23800,0,53222l0,432355c0,461777,23800,485577,53222,485577l266111,485577c295533,485577,319333,461777,319333,432355l319333,53222c319333,23800,295533,0,266111,0x">
                  <v:stroke weight="0.470868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 xml:space="preserve">Greater than one   </w:t>
      </w:r>
    </w:p>
    <w:p w14:paraId="7E2C374F" w14:textId="77777777" w:rsidR="00554961" w:rsidRDefault="00000000">
      <w:pPr>
        <w:numPr>
          <w:ilvl w:val="1"/>
          <w:numId w:val="3"/>
        </w:numPr>
        <w:ind w:hanging="348"/>
      </w:pPr>
      <w:r>
        <w:t xml:space="preserve">Less than one   </w:t>
      </w:r>
    </w:p>
    <w:p w14:paraId="0152D979" w14:textId="77777777" w:rsidR="00554961" w:rsidRDefault="00000000">
      <w:pPr>
        <w:numPr>
          <w:ilvl w:val="1"/>
          <w:numId w:val="3"/>
        </w:numPr>
        <w:ind w:hanging="348"/>
      </w:pPr>
      <w:r>
        <w:t xml:space="preserve">Equal to one   </w:t>
      </w:r>
    </w:p>
    <w:p w14:paraId="626DAF87" w14:textId="77777777" w:rsidR="00554961" w:rsidRDefault="00000000">
      <w:pPr>
        <w:numPr>
          <w:ilvl w:val="1"/>
          <w:numId w:val="3"/>
        </w:numPr>
        <w:spacing w:after="30"/>
        <w:ind w:hanging="348"/>
      </w:pPr>
      <w:r>
        <w:t xml:space="preserve">Depends on value of load.   </w:t>
      </w:r>
    </w:p>
    <w:p w14:paraId="24F3AD34" w14:textId="77777777" w:rsidR="00554961" w:rsidRDefault="00000000">
      <w:pPr>
        <w:spacing w:after="61" w:line="259" w:lineRule="auto"/>
        <w:ind w:left="434" w:firstLine="0"/>
      </w:pPr>
      <w:r>
        <w:t xml:space="preserve">  </w:t>
      </w:r>
    </w:p>
    <w:p w14:paraId="33487D0E" w14:textId="77777777" w:rsidR="00554961" w:rsidRDefault="00000000">
      <w:pPr>
        <w:numPr>
          <w:ilvl w:val="0"/>
          <w:numId w:val="3"/>
        </w:numPr>
        <w:ind w:hanging="508"/>
      </w:pPr>
      <w:r>
        <w:t xml:space="preserve">An object weighs 12 N in air and 9 N when totally immersed in water. The relative density of the object is:   </w:t>
      </w:r>
    </w:p>
    <w:p w14:paraId="7EF261C4" w14:textId="77777777" w:rsidR="00554961" w:rsidRDefault="00000000">
      <w:pPr>
        <w:numPr>
          <w:ilvl w:val="1"/>
          <w:numId w:val="3"/>
        </w:numPr>
        <w:spacing w:after="90"/>
        <w:ind w:hanging="348"/>
      </w:pPr>
      <w:r>
        <w:t>3g/cm</w:t>
      </w:r>
      <w:r>
        <w:rPr>
          <w:vertAlign w:val="superscript"/>
        </w:rPr>
        <w:t>3</w:t>
      </w:r>
      <w:r>
        <w:t xml:space="preserve">        B.  4g/cm</w:t>
      </w:r>
      <w:r>
        <w:rPr>
          <w:vertAlign w:val="superscript"/>
        </w:rPr>
        <w:t>3</w:t>
      </w:r>
      <w:r>
        <w:t xml:space="preserve">      C.  3         D.  4  </w:t>
      </w:r>
    </w:p>
    <w:p w14:paraId="339D9AAF" w14:textId="77777777" w:rsidR="00554961" w:rsidRDefault="00000000">
      <w:pPr>
        <w:spacing w:after="60" w:line="259" w:lineRule="auto"/>
        <w:ind w:left="520" w:firstLine="0"/>
      </w:pPr>
      <w:r>
        <w:t xml:space="preserve">  </w:t>
      </w:r>
    </w:p>
    <w:p w14:paraId="4043F66E" w14:textId="77777777" w:rsidR="00554961" w:rsidRDefault="00000000">
      <w:pPr>
        <w:numPr>
          <w:ilvl w:val="0"/>
          <w:numId w:val="3"/>
        </w:numPr>
        <w:ind w:hanging="508"/>
      </w:pPr>
      <w:r>
        <w:t>The rise of a liquid level in a tube due to cohesion and adhesion forces is called:   A.</w:t>
      </w:r>
      <w:r>
        <w:rPr>
          <w:rFonts w:ascii="Arial" w:eastAsia="Arial" w:hAnsi="Arial" w:cs="Arial"/>
        </w:rPr>
        <w:t xml:space="preserve"> </w:t>
      </w:r>
      <w:r>
        <w:t xml:space="preserve">Capillarity   </w:t>
      </w:r>
    </w:p>
    <w:p w14:paraId="0A519F0C" w14:textId="77777777" w:rsidR="00554961" w:rsidRDefault="00000000">
      <w:pPr>
        <w:ind w:left="447"/>
      </w:pPr>
      <w:r>
        <w:t>B.</w:t>
      </w:r>
      <w:r>
        <w:rPr>
          <w:rFonts w:ascii="Arial" w:eastAsia="Arial" w:hAnsi="Arial" w:cs="Arial"/>
        </w:rPr>
        <w:t xml:space="preserve"> </w:t>
      </w:r>
      <w:r>
        <w:t>Surface tension  C.</w:t>
      </w:r>
      <w:r>
        <w:rPr>
          <w:rFonts w:ascii="Arial" w:eastAsia="Arial" w:hAnsi="Arial" w:cs="Arial"/>
        </w:rPr>
        <w:t xml:space="preserve"> </w:t>
      </w:r>
      <w:r>
        <w:t xml:space="preserve">C. Meniscus   </w:t>
      </w:r>
    </w:p>
    <w:p w14:paraId="784F54F7" w14:textId="77777777" w:rsidR="00554961" w:rsidRDefault="00000000">
      <w:pPr>
        <w:ind w:left="447"/>
      </w:pPr>
      <w:r>
        <w:t xml:space="preserve">D. Osmosis.   </w:t>
      </w:r>
    </w:p>
    <w:p w14:paraId="167B7E1F" w14:textId="77777777" w:rsidR="00554961" w:rsidRDefault="00000000">
      <w:pPr>
        <w:numPr>
          <w:ilvl w:val="0"/>
          <w:numId w:val="3"/>
        </w:numPr>
        <w:ind w:hanging="50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5D991E8" wp14:editId="06BF1853">
                <wp:simplePos x="0" y="0"/>
                <wp:positionH relativeFrom="column">
                  <wp:posOffset>5018029</wp:posOffset>
                </wp:positionH>
                <wp:positionV relativeFrom="paragraph">
                  <wp:posOffset>-1277208</wp:posOffset>
                </wp:positionV>
                <wp:extent cx="325911" cy="1899853"/>
                <wp:effectExtent l="0" t="0" r="0" b="0"/>
                <wp:wrapSquare wrapText="bothSides"/>
                <wp:docPr id="5964" name="Group 59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5911" cy="1899853"/>
                          <a:chOff x="0" y="0"/>
                          <a:chExt cx="325911" cy="1899853"/>
                        </a:xfrm>
                      </wpg:grpSpPr>
                      <wps:wsp>
                        <wps:cNvPr id="314" name="Shape 314"/>
                        <wps:cNvSpPr/>
                        <wps:spPr>
                          <a:xfrm>
                            <a:off x="0" y="0"/>
                            <a:ext cx="319334" cy="485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334" h="485458">
                                <a:moveTo>
                                  <a:pt x="53222" y="0"/>
                                </a:moveTo>
                                <a:cubicBezTo>
                                  <a:pt x="23801" y="0"/>
                                  <a:pt x="0" y="23800"/>
                                  <a:pt x="0" y="53222"/>
                                </a:cubicBezTo>
                                <a:lnTo>
                                  <a:pt x="0" y="432235"/>
                                </a:lnTo>
                                <a:cubicBezTo>
                                  <a:pt x="0" y="461657"/>
                                  <a:pt x="23801" y="485458"/>
                                  <a:pt x="53222" y="485458"/>
                                </a:cubicBezTo>
                                <a:lnTo>
                                  <a:pt x="266111" y="485458"/>
                                </a:lnTo>
                                <a:cubicBezTo>
                                  <a:pt x="295533" y="485458"/>
                                  <a:pt x="319334" y="461657"/>
                                  <a:pt x="319334" y="432235"/>
                                </a:cubicBezTo>
                                <a:lnTo>
                                  <a:pt x="319334" y="53222"/>
                                </a:lnTo>
                                <a:cubicBezTo>
                                  <a:pt x="319334" y="23800"/>
                                  <a:pt x="295533" y="0"/>
                                  <a:pt x="266111" y="0"/>
                                </a:cubicBezTo>
                                <a:close/>
                              </a:path>
                            </a:pathLst>
                          </a:custGeom>
                          <a:ln w="598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6578" y="706360"/>
                            <a:ext cx="319333" cy="485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333" h="485458">
                                <a:moveTo>
                                  <a:pt x="53222" y="0"/>
                                </a:moveTo>
                                <a:cubicBezTo>
                                  <a:pt x="23800" y="0"/>
                                  <a:pt x="0" y="23800"/>
                                  <a:pt x="0" y="53222"/>
                                </a:cubicBezTo>
                                <a:lnTo>
                                  <a:pt x="0" y="432236"/>
                                </a:lnTo>
                                <a:cubicBezTo>
                                  <a:pt x="0" y="461657"/>
                                  <a:pt x="23800" y="485458"/>
                                  <a:pt x="53222" y="485458"/>
                                </a:cubicBezTo>
                                <a:lnTo>
                                  <a:pt x="266111" y="485458"/>
                                </a:lnTo>
                                <a:cubicBezTo>
                                  <a:pt x="295533" y="485458"/>
                                  <a:pt x="319333" y="461657"/>
                                  <a:pt x="319333" y="432236"/>
                                </a:cubicBezTo>
                                <a:lnTo>
                                  <a:pt x="319333" y="53222"/>
                                </a:lnTo>
                                <a:cubicBezTo>
                                  <a:pt x="319333" y="23800"/>
                                  <a:pt x="295533" y="0"/>
                                  <a:pt x="266111" y="0"/>
                                </a:cubicBezTo>
                                <a:close/>
                              </a:path>
                            </a:pathLst>
                          </a:custGeom>
                          <a:ln w="598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6578" y="1414275"/>
                            <a:ext cx="319333" cy="485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333" h="485578">
                                <a:moveTo>
                                  <a:pt x="53222" y="0"/>
                                </a:moveTo>
                                <a:cubicBezTo>
                                  <a:pt x="23800" y="0"/>
                                  <a:pt x="0" y="23800"/>
                                  <a:pt x="0" y="53222"/>
                                </a:cubicBezTo>
                                <a:lnTo>
                                  <a:pt x="0" y="432355"/>
                                </a:lnTo>
                                <a:cubicBezTo>
                                  <a:pt x="0" y="461778"/>
                                  <a:pt x="23800" y="485578"/>
                                  <a:pt x="53222" y="485578"/>
                                </a:cubicBezTo>
                                <a:lnTo>
                                  <a:pt x="266111" y="485578"/>
                                </a:lnTo>
                                <a:cubicBezTo>
                                  <a:pt x="295533" y="485578"/>
                                  <a:pt x="319333" y="461778"/>
                                  <a:pt x="319333" y="432355"/>
                                </a:cubicBezTo>
                                <a:lnTo>
                                  <a:pt x="319333" y="53222"/>
                                </a:lnTo>
                                <a:cubicBezTo>
                                  <a:pt x="319333" y="23800"/>
                                  <a:pt x="295533" y="0"/>
                                  <a:pt x="266111" y="0"/>
                                </a:cubicBezTo>
                                <a:close/>
                              </a:path>
                            </a:pathLst>
                          </a:custGeom>
                          <a:ln w="598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64" style="width:25.6623pt;height:149.595pt;position:absolute;mso-position-horizontal-relative:text;mso-position-horizontal:absolute;margin-left:395.12pt;mso-position-vertical-relative:text;margin-top:-100.568pt;" coordsize="3259,18998">
                <v:shape id="Shape 314" style="position:absolute;width:3193;height:4854;left:0;top:0;" coordsize="319334,485458" path="m53222,0c23801,0,0,23800,0,53222l0,432235c0,461657,23801,485458,53222,485458l266111,485458c295533,485458,319334,461657,319334,432235l319334,53222c319334,23800,295533,0,266111,0x">
                  <v:stroke weight="0.470868pt" endcap="round" joinstyle="round" on="true" color="#000000"/>
                  <v:fill on="false" color="#000000" opacity="0"/>
                </v:shape>
                <v:shape id="Shape 315" style="position:absolute;width:3193;height:4854;left:65;top:7063;" coordsize="319333,485458" path="m53222,0c23800,0,0,23800,0,53222l0,432236c0,461657,23800,485458,53222,485458l266111,485458c295533,485458,319333,461657,319333,432236l319333,53222c319333,23800,295533,0,266111,0x">
                  <v:stroke weight="0.470868pt" endcap="round" joinstyle="round" on="true" color="#000000"/>
                  <v:fill on="false" color="#000000" opacity="0"/>
                </v:shape>
                <v:shape id="Shape 316" style="position:absolute;width:3193;height:4855;left:65;top:14142;" coordsize="319333,485578" path="m53222,0c23800,0,0,23800,0,53222l0,432355c0,461778,23800,485578,53222,485578l266111,485578c295533,485578,319333,461778,319333,432355l319333,53222c319333,23800,295533,0,266111,0x">
                  <v:stroke weight="0.470868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 xml:space="preserve">The hydrometer is calibrated in such a way that has small number at the top of its stem, this is because:   </w:t>
      </w:r>
    </w:p>
    <w:p w14:paraId="1AA21E71" w14:textId="77777777" w:rsidR="00554961" w:rsidRDefault="00000000">
      <w:pPr>
        <w:numPr>
          <w:ilvl w:val="1"/>
          <w:numId w:val="3"/>
        </w:numPr>
        <w:ind w:hanging="348"/>
      </w:pPr>
      <w:r>
        <w:t xml:space="preserve">It sinks more in less denser liquids than in more denser liquids   </w:t>
      </w:r>
    </w:p>
    <w:p w14:paraId="58768AD9" w14:textId="77777777" w:rsidR="00554961" w:rsidRDefault="00000000">
      <w:pPr>
        <w:numPr>
          <w:ilvl w:val="1"/>
          <w:numId w:val="3"/>
        </w:numPr>
        <w:ind w:hanging="348"/>
      </w:pPr>
      <w:r>
        <w:t>It sinks less in less denser liquids than in more denser liquids   C.</w:t>
      </w:r>
      <w:r>
        <w:rPr>
          <w:rFonts w:ascii="Arial" w:eastAsia="Arial" w:hAnsi="Arial" w:cs="Arial"/>
        </w:rPr>
        <w:t xml:space="preserve"> </w:t>
      </w:r>
      <w:r>
        <w:t xml:space="preserve">C. To enable it to stand up right when taking measurements   </w:t>
      </w:r>
    </w:p>
    <w:p w14:paraId="56B990B4" w14:textId="77777777" w:rsidR="00554961" w:rsidRDefault="00000000">
      <w:pPr>
        <w:ind w:left="447"/>
      </w:pPr>
      <w:r>
        <w:t>D.</w:t>
      </w:r>
      <w:r>
        <w:rPr>
          <w:rFonts w:ascii="Arial" w:eastAsia="Arial" w:hAnsi="Arial" w:cs="Arial"/>
        </w:rPr>
        <w:t xml:space="preserve"> </w:t>
      </w:r>
      <w:r>
        <w:t xml:space="preserve">To make it more sensitive.   </w:t>
      </w:r>
    </w:p>
    <w:p w14:paraId="27F13C7B" w14:textId="77777777" w:rsidR="00554961" w:rsidRDefault="00000000">
      <w:pPr>
        <w:spacing w:after="64" w:line="259" w:lineRule="auto"/>
        <w:ind w:left="95" w:firstLine="0"/>
      </w:pPr>
      <w:r>
        <w:t xml:space="preserve">   </w:t>
      </w:r>
    </w:p>
    <w:p w14:paraId="6CAA1485" w14:textId="77777777" w:rsidR="00554961" w:rsidRDefault="00000000">
      <w:pPr>
        <w:numPr>
          <w:ilvl w:val="0"/>
          <w:numId w:val="3"/>
        </w:numPr>
        <w:spacing w:after="0" w:line="321" w:lineRule="auto"/>
        <w:ind w:hanging="50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C14CD9D" wp14:editId="7520F957">
                <wp:simplePos x="0" y="0"/>
                <wp:positionH relativeFrom="column">
                  <wp:posOffset>5024608</wp:posOffset>
                </wp:positionH>
                <wp:positionV relativeFrom="paragraph">
                  <wp:posOffset>166221</wp:posOffset>
                </wp:positionV>
                <wp:extent cx="320529" cy="1150557"/>
                <wp:effectExtent l="0" t="0" r="0" b="0"/>
                <wp:wrapSquare wrapText="bothSides"/>
                <wp:docPr id="5965" name="Group 59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529" cy="1150557"/>
                          <a:chOff x="0" y="0"/>
                          <a:chExt cx="320529" cy="1150557"/>
                        </a:xfrm>
                      </wpg:grpSpPr>
                      <wps:wsp>
                        <wps:cNvPr id="317" name="Shape 317"/>
                        <wps:cNvSpPr/>
                        <wps:spPr>
                          <a:xfrm>
                            <a:off x="1196" y="0"/>
                            <a:ext cx="319333" cy="485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333" h="485458">
                                <a:moveTo>
                                  <a:pt x="53222" y="0"/>
                                </a:moveTo>
                                <a:cubicBezTo>
                                  <a:pt x="23800" y="0"/>
                                  <a:pt x="0" y="23801"/>
                                  <a:pt x="0" y="53223"/>
                                </a:cubicBezTo>
                                <a:lnTo>
                                  <a:pt x="0" y="432236"/>
                                </a:lnTo>
                                <a:cubicBezTo>
                                  <a:pt x="0" y="461658"/>
                                  <a:pt x="23800" y="485458"/>
                                  <a:pt x="53222" y="485458"/>
                                </a:cubicBezTo>
                                <a:lnTo>
                                  <a:pt x="266111" y="485458"/>
                                </a:lnTo>
                                <a:cubicBezTo>
                                  <a:pt x="295533" y="485458"/>
                                  <a:pt x="319333" y="461658"/>
                                  <a:pt x="319333" y="432236"/>
                                </a:cubicBezTo>
                                <a:lnTo>
                                  <a:pt x="319333" y="53223"/>
                                </a:lnTo>
                                <a:cubicBezTo>
                                  <a:pt x="319333" y="23801"/>
                                  <a:pt x="295533" y="0"/>
                                  <a:pt x="266111" y="0"/>
                                </a:cubicBezTo>
                                <a:close/>
                              </a:path>
                            </a:pathLst>
                          </a:custGeom>
                          <a:ln w="598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0" y="664978"/>
                            <a:ext cx="319333" cy="485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333" h="485578">
                                <a:moveTo>
                                  <a:pt x="53222" y="0"/>
                                </a:moveTo>
                                <a:cubicBezTo>
                                  <a:pt x="23800" y="0"/>
                                  <a:pt x="0" y="23801"/>
                                  <a:pt x="0" y="53223"/>
                                </a:cubicBezTo>
                                <a:lnTo>
                                  <a:pt x="0" y="432357"/>
                                </a:lnTo>
                                <a:cubicBezTo>
                                  <a:pt x="0" y="461778"/>
                                  <a:pt x="23800" y="485578"/>
                                  <a:pt x="53222" y="485578"/>
                                </a:cubicBezTo>
                                <a:lnTo>
                                  <a:pt x="266111" y="485578"/>
                                </a:lnTo>
                                <a:cubicBezTo>
                                  <a:pt x="295533" y="485578"/>
                                  <a:pt x="319333" y="461778"/>
                                  <a:pt x="319333" y="432357"/>
                                </a:cubicBezTo>
                                <a:lnTo>
                                  <a:pt x="319333" y="53223"/>
                                </a:lnTo>
                                <a:cubicBezTo>
                                  <a:pt x="319333" y="23801"/>
                                  <a:pt x="295533" y="0"/>
                                  <a:pt x="266111" y="0"/>
                                </a:cubicBezTo>
                                <a:close/>
                              </a:path>
                            </a:pathLst>
                          </a:custGeom>
                          <a:ln w="598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65" style="width:25.2385pt;height:90.595pt;position:absolute;mso-position-horizontal-relative:text;mso-position-horizontal:absolute;margin-left:395.638pt;mso-position-vertical-relative:text;margin-top:13.0883pt;" coordsize="3205,11505">
                <v:shape id="Shape 317" style="position:absolute;width:3193;height:4854;left:11;top:0;" coordsize="319333,485458" path="m53222,0c23800,0,0,23801,0,53223l0,432236c0,461658,23800,485458,53222,485458l266111,485458c295533,485458,319333,461658,319333,432236l319333,53223c319333,23801,295533,0,266111,0x">
                  <v:stroke weight="0.470868pt" endcap="round" joinstyle="round" on="true" color="#000000"/>
                  <v:fill on="false" color="#000000" opacity="0"/>
                </v:shape>
                <v:shape id="Shape 318" style="position:absolute;width:3193;height:4855;left:0;top:6649;" coordsize="319333,485578" path="m53222,0c23800,0,0,23801,0,53223l0,432357c0,461778,23800,485578,53222,485578l266111,485578c295533,485578,319333,461778,319333,432357l319333,53223c319333,23801,295533,0,266111,0x">
                  <v:stroke weight="0.470868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>The density of pure solid copper is 8.94g/cm</w:t>
      </w:r>
      <w:r>
        <w:rPr>
          <w:vertAlign w:val="superscript"/>
        </w:rPr>
        <w:t>3</w:t>
      </w:r>
      <w:r>
        <w:t xml:space="preserve">. What volume does 5 kilograms of copper occupy?   </w:t>
      </w:r>
    </w:p>
    <w:p w14:paraId="53E22A5A" w14:textId="77777777" w:rsidR="00554961" w:rsidRDefault="00000000">
      <w:pPr>
        <w:numPr>
          <w:ilvl w:val="1"/>
          <w:numId w:val="3"/>
        </w:numPr>
        <w:spacing w:after="102"/>
        <w:ind w:hanging="348"/>
      </w:pPr>
      <w:r>
        <w:t>559.3cm</w:t>
      </w:r>
      <w:r>
        <w:rPr>
          <w:vertAlign w:val="superscript"/>
        </w:rPr>
        <w:t>3</w:t>
      </w:r>
      <w:r>
        <w:t xml:space="preserve">       B.  0.5593cm</w:t>
      </w:r>
      <w:r>
        <w:rPr>
          <w:vertAlign w:val="superscript"/>
        </w:rPr>
        <w:t>3</w:t>
      </w:r>
      <w:r>
        <w:t xml:space="preserve">        C. 44.7cm</w:t>
      </w:r>
      <w:r>
        <w:rPr>
          <w:vertAlign w:val="superscript"/>
        </w:rPr>
        <w:t>3</w:t>
      </w:r>
      <w:r>
        <w:t xml:space="preserve">       D. 1.788cm</w:t>
      </w:r>
      <w:r>
        <w:rPr>
          <w:vertAlign w:val="superscript"/>
        </w:rPr>
        <w:t>3</w:t>
      </w:r>
      <w:r>
        <w:t xml:space="preserve">.   </w:t>
      </w:r>
    </w:p>
    <w:p w14:paraId="267F983D" w14:textId="77777777" w:rsidR="00554961" w:rsidRDefault="00000000">
      <w:pPr>
        <w:spacing w:after="84" w:line="259" w:lineRule="auto"/>
        <w:ind w:left="95" w:firstLine="0"/>
      </w:pPr>
      <w:r>
        <w:t xml:space="preserve">   </w:t>
      </w:r>
    </w:p>
    <w:p w14:paraId="080011F6" w14:textId="77777777" w:rsidR="00554961" w:rsidRDefault="00000000">
      <w:pPr>
        <w:numPr>
          <w:ilvl w:val="0"/>
          <w:numId w:val="3"/>
        </w:numPr>
        <w:spacing w:after="0" w:line="323" w:lineRule="auto"/>
        <w:ind w:hanging="508"/>
      </w:pPr>
      <w:r>
        <w:t>The temperature of Dar es Salaam town was 32</w:t>
      </w:r>
      <w:r>
        <w:rPr>
          <w:vertAlign w:val="superscript"/>
        </w:rPr>
        <w:t>o</w:t>
      </w:r>
      <w:r>
        <w:t xml:space="preserve">C. This is equivalent to….  A. 306K                  B. 241K           C. 305K         D. 205K.   </w:t>
      </w:r>
    </w:p>
    <w:p w14:paraId="05BDCDE2" w14:textId="77777777" w:rsidR="00554961" w:rsidRDefault="00000000">
      <w:pPr>
        <w:spacing w:after="61" w:line="259" w:lineRule="auto"/>
        <w:ind w:left="434" w:firstLine="0"/>
      </w:pPr>
      <w:r>
        <w:t xml:space="preserve">   </w:t>
      </w:r>
    </w:p>
    <w:p w14:paraId="5D8FFD77" w14:textId="77777777" w:rsidR="00554961" w:rsidRDefault="00000000">
      <w:pPr>
        <w:ind w:left="434" w:hanging="339"/>
      </w:pPr>
      <w:r>
        <w:lastRenderedPageBreak/>
        <w:t>2.</w:t>
      </w:r>
      <w:r>
        <w:rPr>
          <w:rFonts w:ascii="Arial" w:eastAsia="Arial" w:hAnsi="Arial" w:cs="Arial"/>
        </w:rPr>
        <w:t xml:space="preserve"> </w:t>
      </w:r>
      <w:r>
        <w:t xml:space="preserve">Match the items in LIST A with the responses in LIST B by writing the letter of the corresponding response beside the item number in the answer sheet provided. </w:t>
      </w:r>
    </w:p>
    <w:p w14:paraId="77FB9811" w14:textId="77777777" w:rsidR="00554961" w:rsidRDefault="00000000">
      <w:pPr>
        <w:pStyle w:val="Heading1"/>
        <w:ind w:left="444"/>
      </w:pPr>
      <w:r>
        <w:t>(5marks)</w:t>
      </w:r>
      <w:r>
        <w:rPr>
          <w:b w:val="0"/>
        </w:rPr>
        <w:t xml:space="preserve">  </w:t>
      </w:r>
    </w:p>
    <w:p w14:paraId="0A05BC37" w14:textId="77777777" w:rsidR="00554961" w:rsidRDefault="00000000">
      <w:pPr>
        <w:spacing w:after="16" w:line="259" w:lineRule="auto"/>
        <w:ind w:left="764" w:firstLine="0"/>
      </w:pPr>
      <w:r>
        <w:t xml:space="preserve"> </w:t>
      </w:r>
    </w:p>
    <w:p w14:paraId="19123D29" w14:textId="77777777" w:rsidR="00554961" w:rsidRDefault="00000000">
      <w:pPr>
        <w:spacing w:after="16" w:line="259" w:lineRule="auto"/>
        <w:ind w:left="764" w:firstLine="0"/>
      </w:pPr>
      <w:r>
        <w:t xml:space="preserve"> </w:t>
      </w:r>
    </w:p>
    <w:p w14:paraId="6BC103B1" w14:textId="77777777" w:rsidR="00554961" w:rsidRDefault="00000000">
      <w:pPr>
        <w:spacing w:after="16" w:line="259" w:lineRule="auto"/>
        <w:ind w:left="764" w:firstLine="0"/>
      </w:pPr>
      <w:r>
        <w:t xml:space="preserve"> </w:t>
      </w:r>
    </w:p>
    <w:p w14:paraId="66B7872C" w14:textId="77777777" w:rsidR="00554961" w:rsidRDefault="00000000">
      <w:pPr>
        <w:spacing w:after="16" w:line="259" w:lineRule="auto"/>
        <w:ind w:left="764" w:firstLine="0"/>
      </w:pPr>
      <w:r>
        <w:t xml:space="preserve"> </w:t>
      </w:r>
    </w:p>
    <w:p w14:paraId="29C99627" w14:textId="77777777" w:rsidR="00554961" w:rsidRDefault="00000000">
      <w:pPr>
        <w:spacing w:after="16" w:line="259" w:lineRule="auto"/>
        <w:ind w:left="764" w:firstLine="0"/>
      </w:pPr>
      <w:r>
        <w:t xml:space="preserve"> </w:t>
      </w:r>
    </w:p>
    <w:p w14:paraId="3592109D" w14:textId="77777777" w:rsidR="00554961" w:rsidRDefault="00000000">
      <w:pPr>
        <w:spacing w:after="14" w:line="259" w:lineRule="auto"/>
        <w:ind w:left="764" w:firstLine="0"/>
      </w:pPr>
      <w:r>
        <w:t xml:space="preserve"> </w:t>
      </w:r>
    </w:p>
    <w:p w14:paraId="3F942496" w14:textId="77777777" w:rsidR="00554961" w:rsidRDefault="00000000">
      <w:pPr>
        <w:spacing w:after="16" w:line="259" w:lineRule="auto"/>
        <w:ind w:left="764" w:firstLine="0"/>
      </w:pPr>
      <w:r>
        <w:t xml:space="preserve"> </w:t>
      </w:r>
    </w:p>
    <w:p w14:paraId="314C6842" w14:textId="77777777" w:rsidR="00554961" w:rsidRDefault="00000000">
      <w:pPr>
        <w:spacing w:after="38" w:line="259" w:lineRule="auto"/>
        <w:ind w:left="764" w:firstLine="0"/>
      </w:pPr>
      <w:r>
        <w:t xml:space="preserve"> </w:t>
      </w:r>
    </w:p>
    <w:p w14:paraId="5B4876AE" w14:textId="77777777" w:rsidR="00554961" w:rsidRDefault="00000000">
      <w:pPr>
        <w:spacing w:after="0" w:line="259" w:lineRule="auto"/>
        <w:ind w:left="9" w:firstLine="0"/>
      </w:pPr>
      <w:r>
        <w:t xml:space="preserve">  </w:t>
      </w:r>
    </w:p>
    <w:tbl>
      <w:tblPr>
        <w:tblStyle w:val="TableGrid"/>
        <w:tblW w:w="7851" w:type="dxa"/>
        <w:tblInd w:w="269" w:type="dxa"/>
        <w:tblCellMar>
          <w:top w:w="64" w:type="dxa"/>
          <w:left w:w="102" w:type="dxa"/>
          <w:bottom w:w="0" w:type="dxa"/>
          <w:right w:w="400" w:type="dxa"/>
        </w:tblCellMar>
        <w:tblLook w:val="04A0" w:firstRow="1" w:lastRow="0" w:firstColumn="1" w:lastColumn="0" w:noHBand="0" w:noVBand="1"/>
      </w:tblPr>
      <w:tblGrid>
        <w:gridCol w:w="3822"/>
        <w:gridCol w:w="4029"/>
      </w:tblGrid>
      <w:tr w:rsidR="00554961" w14:paraId="442ED7B9" w14:textId="77777777">
        <w:trPr>
          <w:trHeight w:val="324"/>
        </w:trPr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DCEBA" w14:textId="77777777" w:rsidR="00554961" w:rsidRDefault="00000000">
            <w:pPr>
              <w:spacing w:after="0" w:line="259" w:lineRule="auto"/>
              <w:ind w:left="0" w:firstLine="0"/>
            </w:pPr>
            <w:r>
              <w:t xml:space="preserve">LIST A  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05D0E" w14:textId="77777777" w:rsidR="00554961" w:rsidRDefault="00000000">
            <w:pPr>
              <w:spacing w:after="0" w:line="259" w:lineRule="auto"/>
              <w:ind w:left="0" w:firstLine="0"/>
            </w:pPr>
            <w:r>
              <w:t xml:space="preserve">LIST B  </w:t>
            </w:r>
          </w:p>
        </w:tc>
      </w:tr>
      <w:tr w:rsidR="00554961" w14:paraId="4709EC46" w14:textId="77777777">
        <w:trPr>
          <w:trHeight w:val="2956"/>
        </w:trPr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6B4F0" w14:textId="77777777" w:rsidR="00554961" w:rsidRDefault="00000000">
            <w:pPr>
              <w:spacing w:after="0" w:line="315" w:lineRule="auto"/>
              <w:ind w:left="156" w:right="871" w:firstLine="0"/>
              <w:jc w:val="both"/>
            </w:pPr>
            <w:r>
              <w:t>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>Frictional force  ii.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>Viscosity  iii.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>Gravitational force  iv.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Torsional force  </w:t>
            </w:r>
          </w:p>
          <w:p w14:paraId="06284823" w14:textId="77777777" w:rsidR="00554961" w:rsidRDefault="00000000">
            <w:pPr>
              <w:tabs>
                <w:tab w:val="center" w:pos="1463"/>
              </w:tabs>
              <w:spacing w:after="48" w:line="259" w:lineRule="auto"/>
              <w:ind w:left="0" w:firstLine="0"/>
            </w:pPr>
            <w:r>
              <w:t>v.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Stretching force  </w:t>
            </w:r>
          </w:p>
          <w:p w14:paraId="52641E3C" w14:textId="77777777" w:rsidR="00554961" w:rsidRDefault="00000000">
            <w:pPr>
              <w:spacing w:after="0" w:line="259" w:lineRule="auto"/>
              <w:ind w:left="0" w:firstLine="0"/>
            </w:pPr>
            <w:r>
              <w:t xml:space="preserve">  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8D47D" w14:textId="77777777" w:rsidR="00554961" w:rsidRDefault="00000000">
            <w:pPr>
              <w:numPr>
                <w:ilvl w:val="0"/>
                <w:numId w:val="12"/>
              </w:numPr>
              <w:spacing w:after="5" w:line="305" w:lineRule="auto"/>
              <w:ind w:hanging="339"/>
            </w:pPr>
            <w:r>
              <w:t xml:space="preserve">A book experiences a force directed toward the earth  </w:t>
            </w:r>
          </w:p>
          <w:p w14:paraId="302CA072" w14:textId="77777777" w:rsidR="00554961" w:rsidRDefault="00000000">
            <w:pPr>
              <w:numPr>
                <w:ilvl w:val="0"/>
                <w:numId w:val="12"/>
              </w:numPr>
              <w:spacing w:after="59" w:line="259" w:lineRule="auto"/>
              <w:ind w:hanging="339"/>
            </w:pPr>
            <w:r>
              <w:t xml:space="preserve">Force passed through a rope  </w:t>
            </w:r>
          </w:p>
          <w:p w14:paraId="3B13F182" w14:textId="77777777" w:rsidR="00554961" w:rsidRDefault="00000000">
            <w:pPr>
              <w:numPr>
                <w:ilvl w:val="0"/>
                <w:numId w:val="12"/>
              </w:numPr>
              <w:spacing w:after="56" w:line="259" w:lineRule="auto"/>
              <w:ind w:hanging="339"/>
            </w:pPr>
            <w:r>
              <w:t xml:space="preserve">Resistance of honey to flow  </w:t>
            </w:r>
          </w:p>
          <w:p w14:paraId="0724D5A2" w14:textId="77777777" w:rsidR="00554961" w:rsidRDefault="00000000">
            <w:pPr>
              <w:numPr>
                <w:ilvl w:val="0"/>
                <w:numId w:val="12"/>
              </w:numPr>
              <w:spacing w:after="10" w:line="305" w:lineRule="auto"/>
              <w:ind w:hanging="339"/>
            </w:pPr>
            <w:r>
              <w:t xml:space="preserve">Resistance to the movement of brick on ground  </w:t>
            </w:r>
          </w:p>
          <w:p w14:paraId="2B244D51" w14:textId="77777777" w:rsidR="00554961" w:rsidRDefault="00000000">
            <w:pPr>
              <w:numPr>
                <w:ilvl w:val="0"/>
                <w:numId w:val="12"/>
              </w:numPr>
              <w:spacing w:after="10" w:line="302" w:lineRule="auto"/>
              <w:ind w:hanging="339"/>
            </w:pPr>
            <w:r>
              <w:t xml:space="preserve">Twisting ruler between both hands  </w:t>
            </w:r>
          </w:p>
          <w:p w14:paraId="2AB6EF5F" w14:textId="77777777" w:rsidR="00554961" w:rsidRDefault="00000000">
            <w:pPr>
              <w:numPr>
                <w:ilvl w:val="0"/>
                <w:numId w:val="12"/>
              </w:numPr>
              <w:spacing w:after="0" w:line="259" w:lineRule="auto"/>
              <w:ind w:hanging="339"/>
            </w:pPr>
            <w:r>
              <w:t xml:space="preserve">Support force exerted upon an  object   </w:t>
            </w:r>
          </w:p>
        </w:tc>
      </w:tr>
    </w:tbl>
    <w:p w14:paraId="62BA0E52" w14:textId="77777777" w:rsidR="00554961" w:rsidRDefault="00000000">
      <w:pPr>
        <w:spacing w:after="0" w:line="259" w:lineRule="auto"/>
        <w:ind w:left="0" w:firstLine="0"/>
      </w:pPr>
      <w:r>
        <w:t xml:space="preserve">   </w:t>
      </w:r>
    </w:p>
    <w:tbl>
      <w:tblPr>
        <w:tblStyle w:val="TableGrid"/>
        <w:tblW w:w="8158" w:type="dxa"/>
        <w:tblInd w:w="341" w:type="dxa"/>
        <w:tblCellMar>
          <w:top w:w="59" w:type="dxa"/>
          <w:left w:w="1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462"/>
        <w:gridCol w:w="1339"/>
        <w:gridCol w:w="1338"/>
        <w:gridCol w:w="1338"/>
        <w:gridCol w:w="1343"/>
        <w:gridCol w:w="1338"/>
      </w:tblGrid>
      <w:tr w:rsidR="00554961" w14:paraId="349B7824" w14:textId="77777777">
        <w:trPr>
          <w:trHeight w:val="321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45847" w14:textId="77777777" w:rsidR="00554961" w:rsidRDefault="00000000">
            <w:pPr>
              <w:spacing w:after="0" w:line="259" w:lineRule="auto"/>
              <w:ind w:left="2" w:firstLine="0"/>
            </w:pPr>
            <w:r>
              <w:rPr>
                <w:b/>
              </w:rPr>
              <w:t xml:space="preserve">LIST A </w:t>
            </w:r>
            <w:r>
              <w:t xml:space="preserve">  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B5245" w14:textId="77777777" w:rsidR="00554961" w:rsidRDefault="00000000">
            <w:pPr>
              <w:spacing w:after="0" w:line="259" w:lineRule="auto"/>
              <w:ind w:left="8" w:firstLine="0"/>
              <w:jc w:val="center"/>
            </w:pPr>
            <w:r>
              <w:t xml:space="preserve">(i)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FD690" w14:textId="77777777" w:rsidR="00554961" w:rsidRDefault="00000000">
            <w:pPr>
              <w:spacing w:after="0" w:line="259" w:lineRule="auto"/>
              <w:ind w:left="7" w:firstLine="0"/>
              <w:jc w:val="center"/>
            </w:pPr>
            <w:r>
              <w:t xml:space="preserve">(ii)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746AD" w14:textId="77777777" w:rsidR="00554961" w:rsidRDefault="00000000">
            <w:pPr>
              <w:spacing w:after="0" w:line="259" w:lineRule="auto"/>
              <w:ind w:left="7" w:firstLine="0"/>
              <w:jc w:val="center"/>
            </w:pPr>
            <w:r>
              <w:t xml:space="preserve">(iii)  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F380F" w14:textId="77777777" w:rsidR="00554961" w:rsidRDefault="00000000">
            <w:pPr>
              <w:spacing w:after="0" w:line="259" w:lineRule="auto"/>
              <w:ind w:left="7" w:firstLine="0"/>
              <w:jc w:val="center"/>
            </w:pPr>
            <w:r>
              <w:t xml:space="preserve">(iv)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6FCA" w14:textId="77777777" w:rsidR="00554961" w:rsidRDefault="00000000">
            <w:pPr>
              <w:spacing w:after="0" w:line="259" w:lineRule="auto"/>
              <w:ind w:left="4" w:firstLine="0"/>
              <w:jc w:val="center"/>
            </w:pPr>
            <w:r>
              <w:t xml:space="preserve">(v)   </w:t>
            </w:r>
          </w:p>
        </w:tc>
      </w:tr>
      <w:tr w:rsidR="00554961" w14:paraId="0A468003" w14:textId="77777777">
        <w:trPr>
          <w:trHeight w:val="323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CDC29" w14:textId="77777777" w:rsidR="00554961" w:rsidRDefault="00000000">
            <w:pPr>
              <w:spacing w:after="0" w:line="259" w:lineRule="auto"/>
              <w:ind w:left="2" w:firstLine="0"/>
            </w:pPr>
            <w:r>
              <w:rPr>
                <w:b/>
              </w:rPr>
              <w:t xml:space="preserve">LIST B </w:t>
            </w:r>
            <w:r>
              <w:t xml:space="preserve">  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6FDFD" w14:textId="77777777" w:rsidR="00554961" w:rsidRDefault="00000000">
            <w:pPr>
              <w:spacing w:after="0" w:line="259" w:lineRule="auto"/>
              <w:ind w:left="2" w:firstLine="0"/>
            </w:pPr>
            <w:r>
              <w:t xml:space="preserve">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ABEBC" w14:textId="77777777" w:rsidR="00554961" w:rsidRDefault="00000000">
            <w:pPr>
              <w:spacing w:after="0" w:line="259" w:lineRule="auto"/>
              <w:ind w:left="2" w:firstLine="0"/>
            </w:pPr>
            <w:r>
              <w:t xml:space="preserve">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3F462" w14:textId="77777777" w:rsidR="00554961" w:rsidRDefault="00000000">
            <w:pPr>
              <w:spacing w:after="0" w:line="259" w:lineRule="auto"/>
              <w:ind w:left="2" w:firstLine="0"/>
            </w:pPr>
            <w:r>
              <w:t xml:space="preserve">  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33562" w14:textId="77777777" w:rsidR="00554961" w:rsidRDefault="00000000">
            <w:pPr>
              <w:spacing w:after="0" w:line="259" w:lineRule="auto"/>
              <w:ind w:left="2" w:firstLine="0"/>
            </w:pPr>
            <w:r>
              <w:t xml:space="preserve">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3CC03" w14:textId="77777777" w:rsidR="00554961" w:rsidRDefault="00000000">
            <w:pPr>
              <w:spacing w:after="0" w:line="259" w:lineRule="auto"/>
              <w:ind w:left="0" w:firstLine="0"/>
            </w:pPr>
            <w:r>
              <w:t xml:space="preserve">   </w:t>
            </w:r>
          </w:p>
        </w:tc>
      </w:tr>
    </w:tbl>
    <w:p w14:paraId="4DA99C4D" w14:textId="77777777" w:rsidR="00554961" w:rsidRDefault="00000000">
      <w:pPr>
        <w:spacing w:after="60" w:line="259" w:lineRule="auto"/>
        <w:ind w:left="9" w:firstLine="0"/>
      </w:pPr>
      <w:r>
        <w:t xml:space="preserve">   </w:t>
      </w:r>
    </w:p>
    <w:p w14:paraId="7EDE0C10" w14:textId="77777777" w:rsidR="00554961" w:rsidRDefault="00000000">
      <w:pPr>
        <w:spacing w:after="231" w:line="259" w:lineRule="auto"/>
        <w:ind w:left="99" w:right="201"/>
        <w:jc w:val="center"/>
      </w:pPr>
      <w:r>
        <w:rPr>
          <w:b/>
        </w:rPr>
        <w:t xml:space="preserve">SECTION B (70 Marks) </w:t>
      </w:r>
      <w:r>
        <w:t xml:space="preserve">  </w:t>
      </w:r>
    </w:p>
    <w:p w14:paraId="2781B6B4" w14:textId="77777777" w:rsidR="00554961" w:rsidRDefault="00000000">
      <w:pPr>
        <w:spacing w:after="255" w:line="259" w:lineRule="auto"/>
        <w:ind w:left="226" w:right="331"/>
        <w:jc w:val="center"/>
      </w:pPr>
      <w:r>
        <w:t xml:space="preserve">Answer </w:t>
      </w:r>
      <w:r>
        <w:rPr>
          <w:b/>
        </w:rPr>
        <w:t>all</w:t>
      </w:r>
      <w:r>
        <w:t xml:space="preserve"> questions in this section   </w:t>
      </w:r>
    </w:p>
    <w:p w14:paraId="364AD8A7" w14:textId="77777777" w:rsidR="00554961" w:rsidRDefault="00000000">
      <w:pPr>
        <w:spacing w:after="218"/>
        <w:ind w:left="434" w:hanging="339"/>
      </w:pPr>
      <w:r>
        <w:t>3.</w:t>
      </w:r>
      <w:r>
        <w:rPr>
          <w:rFonts w:ascii="Arial" w:eastAsia="Arial" w:hAnsi="Arial" w:cs="Arial"/>
        </w:rPr>
        <w:t xml:space="preserve"> </w:t>
      </w:r>
      <w:r>
        <w:t xml:space="preserve">(a) A body dipped in a liquid experiences an upthrust. Explain three factors on which the upthrust depends:   </w:t>
      </w:r>
    </w:p>
    <w:p w14:paraId="70666086" w14:textId="77777777" w:rsidR="00554961" w:rsidRDefault="00000000">
      <w:pPr>
        <w:ind w:left="10" w:right="438"/>
      </w:pPr>
      <w:r>
        <w:rPr>
          <w:sz w:val="21"/>
        </w:rPr>
        <w:t>(i)</w:t>
      </w:r>
      <w:r>
        <w:rPr>
          <w:rFonts w:ascii="Arial" w:eastAsia="Arial" w:hAnsi="Arial" w:cs="Arial"/>
          <w:sz w:val="21"/>
        </w:rPr>
        <w:t xml:space="preserve"> </w:t>
      </w:r>
      <w:r>
        <w:rPr>
          <w:rFonts w:ascii="Arial" w:eastAsia="Arial" w:hAnsi="Arial" w:cs="Arial"/>
          <w:sz w:val="21"/>
        </w:rPr>
        <w:tab/>
      </w:r>
      <w:r>
        <w:t xml:space="preserve">______________________________________________________________ ________________________________________________(02 marks)  </w:t>
      </w:r>
      <w:r>
        <w:rPr>
          <w:sz w:val="21"/>
        </w:rPr>
        <w:t>(ii)</w:t>
      </w:r>
      <w:r>
        <w:rPr>
          <w:rFonts w:ascii="Arial" w:eastAsia="Arial" w:hAnsi="Arial" w:cs="Arial"/>
          <w:sz w:val="21"/>
        </w:rPr>
        <w:t xml:space="preserve"> </w:t>
      </w:r>
      <w:r>
        <w:rPr>
          <w:rFonts w:ascii="Arial" w:eastAsia="Arial" w:hAnsi="Arial" w:cs="Arial"/>
          <w:sz w:val="21"/>
        </w:rPr>
        <w:tab/>
      </w:r>
      <w:r>
        <w:t xml:space="preserve">______________________________________________________________ </w:t>
      </w:r>
    </w:p>
    <w:p w14:paraId="2291D710" w14:textId="77777777" w:rsidR="00554961" w:rsidRDefault="00000000">
      <w:pPr>
        <w:ind w:left="688"/>
      </w:pPr>
      <w:r>
        <w:t xml:space="preserve">________________________________________________ (02 marks)  </w:t>
      </w:r>
    </w:p>
    <w:p w14:paraId="4FF44752" w14:textId="77777777" w:rsidR="00554961" w:rsidRDefault="00000000">
      <w:pPr>
        <w:tabs>
          <w:tab w:val="center" w:pos="4294"/>
        </w:tabs>
        <w:ind w:left="0" w:firstLine="0"/>
      </w:pPr>
      <w:r>
        <w:rPr>
          <w:sz w:val="21"/>
        </w:rPr>
        <w:t>(iii)</w:t>
      </w:r>
      <w:r>
        <w:rPr>
          <w:rFonts w:ascii="Arial" w:eastAsia="Arial" w:hAnsi="Arial" w:cs="Arial"/>
          <w:sz w:val="21"/>
        </w:rPr>
        <w:t xml:space="preserve"> </w:t>
      </w:r>
      <w:r>
        <w:rPr>
          <w:rFonts w:ascii="Arial" w:eastAsia="Arial" w:hAnsi="Arial" w:cs="Arial"/>
          <w:sz w:val="21"/>
        </w:rPr>
        <w:tab/>
      </w:r>
      <w:r>
        <w:t xml:space="preserve">________________________________________________________________ </w:t>
      </w:r>
    </w:p>
    <w:p w14:paraId="6960EBB4" w14:textId="77777777" w:rsidR="00554961" w:rsidRDefault="00000000">
      <w:pPr>
        <w:spacing w:after="6"/>
        <w:ind w:left="783"/>
      </w:pPr>
      <w:r>
        <w:t xml:space="preserve">______________________________________________ (02 marks)   </w:t>
      </w:r>
    </w:p>
    <w:p w14:paraId="463F4D34" w14:textId="77777777" w:rsidR="00554961" w:rsidRDefault="00000000">
      <w:pPr>
        <w:numPr>
          <w:ilvl w:val="0"/>
          <w:numId w:val="4"/>
        </w:numPr>
        <w:ind w:hanging="332"/>
      </w:pPr>
      <w:r>
        <w:lastRenderedPageBreak/>
        <w:t xml:space="preserve">An object was totally immersed in a liquid contained in a vessel. The two opposite forces acting on the object are. (02 marks)  </w:t>
      </w:r>
    </w:p>
    <w:p w14:paraId="0581A48D" w14:textId="77777777" w:rsidR="00554961" w:rsidRDefault="00000000">
      <w:pPr>
        <w:numPr>
          <w:ilvl w:val="0"/>
          <w:numId w:val="5"/>
        </w:numPr>
        <w:ind w:right="312" w:hanging="276"/>
      </w:pPr>
      <w:r>
        <w:t xml:space="preserve">_________________________________________________________  </w:t>
      </w:r>
    </w:p>
    <w:p w14:paraId="599274D6" w14:textId="77777777" w:rsidR="00554961" w:rsidRDefault="00000000">
      <w:pPr>
        <w:spacing w:after="60" w:line="259" w:lineRule="auto"/>
        <w:ind w:left="942" w:firstLine="0"/>
      </w:pPr>
      <w:r>
        <w:t xml:space="preserve">  </w:t>
      </w:r>
    </w:p>
    <w:p w14:paraId="629917BF" w14:textId="77777777" w:rsidR="00554961" w:rsidRDefault="00000000">
      <w:pPr>
        <w:numPr>
          <w:ilvl w:val="0"/>
          <w:numId w:val="5"/>
        </w:numPr>
        <w:ind w:right="312" w:hanging="276"/>
      </w:pPr>
      <w:r>
        <w:t xml:space="preserve">_________________________________________________________     </w:t>
      </w:r>
      <w:r>
        <w:tab/>
        <w:t xml:space="preserve">   </w:t>
      </w:r>
      <w:r>
        <w:tab/>
        <w:t xml:space="preserve">   </w:t>
      </w:r>
    </w:p>
    <w:p w14:paraId="2630EAB5" w14:textId="77777777" w:rsidR="00554961" w:rsidRDefault="00000000">
      <w:pPr>
        <w:numPr>
          <w:ilvl w:val="0"/>
          <w:numId w:val="4"/>
        </w:numPr>
        <w:ind w:hanging="332"/>
      </w:pPr>
      <w:r>
        <w:t xml:space="preserve">State how the forces in (b) above should be to make an object float:   _______________________________________________________________  </w:t>
      </w:r>
    </w:p>
    <w:p w14:paraId="3DA8DFF2" w14:textId="77777777" w:rsidR="00554961" w:rsidRDefault="00000000">
      <w:pPr>
        <w:spacing w:after="96" w:line="259" w:lineRule="auto"/>
        <w:ind w:left="0" w:right="9" w:firstLine="0"/>
        <w:jc w:val="right"/>
      </w:pPr>
      <w:r>
        <w:t xml:space="preserve"> </w:t>
      </w:r>
    </w:p>
    <w:p w14:paraId="12A4179D" w14:textId="77777777" w:rsidR="00554961" w:rsidRDefault="00000000">
      <w:pPr>
        <w:numPr>
          <w:ilvl w:val="0"/>
          <w:numId w:val="6"/>
        </w:numPr>
        <w:spacing w:after="8"/>
        <w:ind w:hanging="384"/>
      </w:pPr>
      <w:r>
        <w:t xml:space="preserve">(a) State Archimedes’ principle    </w:t>
      </w:r>
    </w:p>
    <w:p w14:paraId="3C2AAD90" w14:textId="77777777" w:rsidR="00554961" w:rsidRDefault="00000000">
      <w:pPr>
        <w:numPr>
          <w:ilvl w:val="1"/>
          <w:numId w:val="6"/>
        </w:numPr>
        <w:ind w:hanging="395"/>
      </w:pPr>
      <w:r>
        <w:t xml:space="preserve">When a body is totally immersed in a liquid it weighs 3.2N. If the weight of liquid  displaced is 1.5N. Find the weight of a body in air. </w:t>
      </w:r>
    </w:p>
    <w:p w14:paraId="4C514ABF" w14:textId="77777777" w:rsidR="00554961" w:rsidRDefault="00000000">
      <w:pPr>
        <w:spacing w:after="28" w:line="259" w:lineRule="auto"/>
        <w:ind w:left="9" w:firstLine="0"/>
      </w:pPr>
      <w:r>
        <w:t xml:space="preserve">  </w:t>
      </w:r>
    </w:p>
    <w:p w14:paraId="65AD6EA1" w14:textId="77777777" w:rsidR="00554961" w:rsidRDefault="00000000">
      <w:pPr>
        <w:spacing w:after="55" w:line="259" w:lineRule="auto"/>
        <w:ind w:left="9" w:firstLine="0"/>
      </w:pPr>
      <w:r>
        <w:t xml:space="preserve">  </w:t>
      </w:r>
      <w:r>
        <w:tab/>
        <w:t xml:space="preserve">    </w:t>
      </w:r>
      <w:r>
        <w:tab/>
        <w:t xml:space="preserve">   </w:t>
      </w:r>
      <w:r>
        <w:tab/>
      </w:r>
      <w:r>
        <w:rPr>
          <w:b/>
        </w:rPr>
        <w:t xml:space="preserve"> </w:t>
      </w:r>
      <w:r>
        <w:t xml:space="preserve">  </w:t>
      </w:r>
    </w:p>
    <w:p w14:paraId="497A103F" w14:textId="77777777" w:rsidR="00554961" w:rsidRDefault="00000000">
      <w:pPr>
        <w:numPr>
          <w:ilvl w:val="0"/>
          <w:numId w:val="6"/>
        </w:numPr>
        <w:ind w:hanging="384"/>
      </w:pPr>
      <w:r>
        <w:t xml:space="preserve">(a) Japhet opens a bottle of perfume at the front of the room. After few minutes the smell reaches the whole of the room. Explain why it is happening.  </w:t>
      </w:r>
    </w:p>
    <w:p w14:paraId="6ACE2118" w14:textId="77777777" w:rsidR="00554961" w:rsidRDefault="00000000">
      <w:pPr>
        <w:spacing w:after="44" w:line="259" w:lineRule="auto"/>
        <w:ind w:left="95" w:firstLine="0"/>
      </w:pPr>
      <w:r>
        <w:rPr>
          <w:b/>
        </w:rPr>
        <w:t xml:space="preserve"> </w:t>
      </w:r>
      <w:r>
        <w:t xml:space="preserve"> </w:t>
      </w:r>
    </w:p>
    <w:p w14:paraId="00D87841" w14:textId="77777777" w:rsidR="00554961" w:rsidRDefault="00000000">
      <w:pPr>
        <w:numPr>
          <w:ilvl w:val="1"/>
          <w:numId w:val="6"/>
        </w:numPr>
        <w:ind w:hanging="395"/>
      </w:pPr>
      <w:r>
        <w:t xml:space="preserve">Why shriveled prune placed in water swells?   </w:t>
      </w:r>
    </w:p>
    <w:p w14:paraId="0B8A03B3" w14:textId="77777777" w:rsidR="00554961" w:rsidRDefault="00000000">
      <w:pPr>
        <w:spacing w:after="53" w:line="259" w:lineRule="auto"/>
        <w:ind w:left="9" w:firstLine="0"/>
      </w:pPr>
      <w:r>
        <w:t xml:space="preserve"> 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</w:r>
      <w:r>
        <w:rPr>
          <w:b/>
        </w:rPr>
        <w:t xml:space="preserve"> </w:t>
      </w:r>
      <w:r>
        <w:t xml:space="preserve">  </w:t>
      </w:r>
    </w:p>
    <w:p w14:paraId="48BC9257" w14:textId="77777777" w:rsidR="00554961" w:rsidRDefault="00000000">
      <w:pPr>
        <w:numPr>
          <w:ilvl w:val="1"/>
          <w:numId w:val="6"/>
        </w:numPr>
        <w:ind w:hanging="395"/>
      </w:pPr>
      <w:r>
        <w:t xml:space="preserve">Draw the magnetic field between two unlike magnetic poles that are close to one    another. (5marks)    </w:t>
      </w:r>
    </w:p>
    <w:p w14:paraId="0546EE4F" w14:textId="77777777" w:rsidR="00554961" w:rsidRDefault="00000000">
      <w:pPr>
        <w:numPr>
          <w:ilvl w:val="0"/>
          <w:numId w:val="6"/>
        </w:numPr>
        <w:spacing w:after="271"/>
        <w:ind w:hanging="384"/>
      </w:pPr>
      <w:r>
        <w:t xml:space="preserve">(a)  State the principle of moments     </w:t>
      </w:r>
    </w:p>
    <w:p w14:paraId="0D310EA4" w14:textId="77777777" w:rsidR="00554961" w:rsidRDefault="00000000">
      <w:pPr>
        <w:numPr>
          <w:ilvl w:val="1"/>
          <w:numId w:val="6"/>
        </w:numPr>
        <w:spacing w:after="38" w:line="259" w:lineRule="auto"/>
        <w:ind w:hanging="395"/>
      </w:pPr>
      <w:r>
        <w:t xml:space="preserve">Give two ways that a mechanics can use to increase spanners turning effect.   </w:t>
      </w:r>
    </w:p>
    <w:p w14:paraId="2E0B5710" w14:textId="77777777" w:rsidR="00554961" w:rsidRDefault="00000000">
      <w:pPr>
        <w:spacing w:after="58" w:line="259" w:lineRule="auto"/>
        <w:ind w:left="95" w:firstLine="0"/>
      </w:pPr>
      <w:r>
        <w:t xml:space="preserve">  </w:t>
      </w:r>
    </w:p>
    <w:p w14:paraId="0417BE1C" w14:textId="77777777" w:rsidR="00554961" w:rsidRDefault="00000000">
      <w:pPr>
        <w:numPr>
          <w:ilvl w:val="1"/>
          <w:numId w:val="6"/>
        </w:numPr>
        <w:spacing w:after="3"/>
        <w:ind w:hanging="395"/>
      </w:pPr>
      <w:r>
        <w:t>Draw diagrams showing three different types of common equilibriums (@02 marks)</w:t>
      </w:r>
      <w:r>
        <w:rPr>
          <w:b/>
        </w:rPr>
        <w:t xml:space="preserve"> </w:t>
      </w:r>
      <w:r>
        <w:t xml:space="preserve"> </w:t>
      </w:r>
    </w:p>
    <w:p w14:paraId="1DE4DB9E" w14:textId="77777777" w:rsidR="00554961" w:rsidRDefault="00000000">
      <w:pPr>
        <w:spacing w:after="60" w:line="259" w:lineRule="auto"/>
        <w:ind w:left="9" w:firstLine="0"/>
      </w:pPr>
      <w:r>
        <w:t xml:space="preserve"> </w:t>
      </w:r>
    </w:p>
    <w:p w14:paraId="6FC9ECA6" w14:textId="77777777" w:rsidR="00554961" w:rsidRDefault="00000000">
      <w:pPr>
        <w:numPr>
          <w:ilvl w:val="0"/>
          <w:numId w:val="6"/>
        </w:numPr>
        <w:ind w:hanging="384"/>
      </w:pPr>
      <w:r>
        <w:t xml:space="preserve">(a)  Explain the meaning of linear momentum of a body     </w:t>
      </w:r>
    </w:p>
    <w:p w14:paraId="30889B9C" w14:textId="77777777" w:rsidR="00554961" w:rsidRDefault="00000000">
      <w:pPr>
        <w:numPr>
          <w:ilvl w:val="1"/>
          <w:numId w:val="6"/>
        </w:numPr>
        <w:spacing w:after="119"/>
        <w:ind w:hanging="395"/>
      </w:pPr>
      <w:r>
        <w:t xml:space="preserve">How a force is related to the linear momentum of a body? </w:t>
      </w:r>
    </w:p>
    <w:p w14:paraId="03C67A87" w14:textId="77777777" w:rsidR="00554961" w:rsidRDefault="00000000">
      <w:pPr>
        <w:numPr>
          <w:ilvl w:val="1"/>
          <w:numId w:val="6"/>
        </w:numPr>
        <w:spacing w:after="74" w:line="259" w:lineRule="auto"/>
        <w:ind w:hanging="395"/>
      </w:pPr>
      <w:r>
        <w:t>A body has mass of 50 kg and a linear momentum of 3000 kg ms</w:t>
      </w:r>
      <w:r>
        <w:rPr>
          <w:vertAlign w:val="superscript"/>
        </w:rPr>
        <w:t>-1</w:t>
      </w:r>
      <w:r>
        <w:t xml:space="preserve">. Find the:   </w:t>
      </w:r>
    </w:p>
    <w:p w14:paraId="70575220" w14:textId="77777777" w:rsidR="00554961" w:rsidRDefault="00000000">
      <w:pPr>
        <w:numPr>
          <w:ilvl w:val="3"/>
          <w:numId w:val="9"/>
        </w:numPr>
        <w:ind w:hanging="332"/>
      </w:pPr>
      <w:r>
        <w:t xml:space="preserve">Velocity of the body                                                                (3marks)  </w:t>
      </w:r>
    </w:p>
    <w:p w14:paraId="60F68198" w14:textId="77777777" w:rsidR="00554961" w:rsidRDefault="00000000">
      <w:pPr>
        <w:spacing w:line="259" w:lineRule="auto"/>
        <w:ind w:left="9" w:firstLine="0"/>
      </w:pPr>
      <w:r>
        <w:t xml:space="preserve">  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</w:r>
      <w:r>
        <w:rPr>
          <w:b/>
        </w:rPr>
        <w:t xml:space="preserve">  </w:t>
      </w:r>
      <w:r>
        <w:t xml:space="preserve"> </w:t>
      </w:r>
    </w:p>
    <w:p w14:paraId="6BD69AAE" w14:textId="77777777" w:rsidR="00554961" w:rsidRDefault="00000000">
      <w:pPr>
        <w:numPr>
          <w:ilvl w:val="3"/>
          <w:numId w:val="9"/>
        </w:numPr>
        <w:spacing w:after="38" w:line="259" w:lineRule="auto"/>
        <w:ind w:hanging="332"/>
      </w:pPr>
      <w:r>
        <w:t xml:space="preserve">Kinetic energy of the body                                          03 marks  </w:t>
      </w:r>
    </w:p>
    <w:p w14:paraId="22F8E5B8" w14:textId="77777777" w:rsidR="00554961" w:rsidRDefault="00000000">
      <w:pPr>
        <w:spacing w:after="45" w:line="259" w:lineRule="auto"/>
        <w:ind w:left="9" w:firstLine="0"/>
      </w:pPr>
      <w:r>
        <w:t xml:space="preserve">     </w:t>
      </w:r>
    </w:p>
    <w:p w14:paraId="41919BE2" w14:textId="77777777" w:rsidR="00554961" w:rsidRDefault="00000000">
      <w:pPr>
        <w:numPr>
          <w:ilvl w:val="0"/>
          <w:numId w:val="6"/>
        </w:numPr>
        <w:ind w:hanging="384"/>
      </w:pPr>
      <w:r>
        <w:t xml:space="preserve">(a) State the two common applications of an atmospheric pressure. 02 marks  </w:t>
      </w:r>
    </w:p>
    <w:p w14:paraId="0A16175A" w14:textId="77777777" w:rsidR="00554961" w:rsidRDefault="00000000">
      <w:pPr>
        <w:numPr>
          <w:ilvl w:val="3"/>
          <w:numId w:val="8"/>
        </w:numPr>
        <w:ind w:hanging="425"/>
      </w:pPr>
      <w:r>
        <w:t xml:space="preserve">__________________________________________________________  </w:t>
      </w:r>
    </w:p>
    <w:p w14:paraId="0C8AA0E7" w14:textId="77777777" w:rsidR="00554961" w:rsidRDefault="00000000">
      <w:pPr>
        <w:numPr>
          <w:ilvl w:val="3"/>
          <w:numId w:val="8"/>
        </w:numPr>
        <w:ind w:hanging="425"/>
      </w:pPr>
      <w:r>
        <w:t xml:space="preserve">__________________________________________________________  </w:t>
      </w:r>
    </w:p>
    <w:p w14:paraId="3D4B8327" w14:textId="77777777" w:rsidR="00554961" w:rsidRDefault="00000000">
      <w:pPr>
        <w:numPr>
          <w:ilvl w:val="2"/>
          <w:numId w:val="7"/>
        </w:numPr>
        <w:spacing w:after="18" w:line="300" w:lineRule="auto"/>
        <w:ind w:right="4" w:hanging="396"/>
      </w:pPr>
      <w:r>
        <w:t xml:space="preserve">Briefly explain why a woman wearing shoes with pointed heels is more likely to cause damage to a wooden floor than an elephant?            </w:t>
      </w:r>
      <w:r>
        <w:rPr>
          <w:b/>
        </w:rPr>
        <w:t xml:space="preserve">  </w:t>
      </w:r>
      <w:r>
        <w:t xml:space="preserve"> </w:t>
      </w:r>
    </w:p>
    <w:p w14:paraId="14F342B7" w14:textId="77777777" w:rsidR="00554961" w:rsidRDefault="00000000">
      <w:pPr>
        <w:numPr>
          <w:ilvl w:val="2"/>
          <w:numId w:val="7"/>
        </w:numPr>
        <w:ind w:right="4" w:hanging="396"/>
      </w:pPr>
      <w:r>
        <w:lastRenderedPageBreak/>
        <w:t>A rectangular tank measures 3m by 2m contains water to a height of 2m. Find  (i)</w:t>
      </w:r>
      <w:r>
        <w:rPr>
          <w:rFonts w:ascii="Arial" w:eastAsia="Arial" w:hAnsi="Arial" w:cs="Arial"/>
        </w:rPr>
        <w:t xml:space="preserve"> </w:t>
      </w:r>
      <w:r>
        <w:t xml:space="preserve">The pressure on the base of the tank.    </w:t>
      </w:r>
      <w:r>
        <w:tab/>
        <w:t xml:space="preserve">   </w:t>
      </w:r>
    </w:p>
    <w:p w14:paraId="53532E43" w14:textId="77777777" w:rsidR="00554961" w:rsidRDefault="00000000">
      <w:pPr>
        <w:spacing w:after="39" w:line="259" w:lineRule="auto"/>
        <w:ind w:left="773" w:firstLine="0"/>
      </w:pPr>
      <w:r>
        <w:t xml:space="preserve">   </w:t>
      </w:r>
    </w:p>
    <w:p w14:paraId="39229AA1" w14:textId="77777777" w:rsidR="00554961" w:rsidRDefault="00000000">
      <w:pPr>
        <w:tabs>
          <w:tab w:val="center" w:pos="1927"/>
          <w:tab w:val="center" w:pos="4164"/>
          <w:tab w:val="center" w:pos="4842"/>
          <w:tab w:val="center" w:pos="5522"/>
          <w:tab w:val="center" w:pos="6201"/>
          <w:tab w:val="center" w:pos="7296"/>
        </w:tabs>
        <w:spacing w:after="28"/>
        <w:ind w:left="0" w:firstLine="0"/>
      </w:pPr>
      <w:r>
        <w:rPr>
          <w:rFonts w:ascii="Calibri" w:eastAsia="Calibri" w:hAnsi="Calibri" w:cs="Calibri"/>
          <w:sz w:val="21"/>
        </w:rPr>
        <w:t xml:space="preserve"> </w:t>
      </w:r>
      <w:r>
        <w:rPr>
          <w:rFonts w:ascii="Calibri" w:eastAsia="Calibri" w:hAnsi="Calibri" w:cs="Calibri"/>
          <w:sz w:val="21"/>
        </w:rPr>
        <w:tab/>
      </w:r>
      <w:r>
        <w:t>(ii)</w:t>
      </w:r>
      <w:r>
        <w:rPr>
          <w:rFonts w:ascii="Arial" w:eastAsia="Arial" w:hAnsi="Arial" w:cs="Arial"/>
        </w:rPr>
        <w:t xml:space="preserve"> </w:t>
      </w:r>
      <w:r>
        <w:t xml:space="preserve">Thrust on the base of the tank.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>02 marks</w:t>
      </w:r>
      <w:r>
        <w:rPr>
          <w:b/>
        </w:rPr>
        <w:t xml:space="preserve"> </w:t>
      </w:r>
      <w:r>
        <w:t xml:space="preserve">  </w:t>
      </w:r>
    </w:p>
    <w:p w14:paraId="7F92E79A" w14:textId="77777777" w:rsidR="00554961" w:rsidRDefault="00000000">
      <w:pPr>
        <w:spacing w:after="56" w:line="259" w:lineRule="auto"/>
        <w:ind w:left="56" w:firstLine="0"/>
        <w:jc w:val="center"/>
      </w:pPr>
      <w:r>
        <w:t xml:space="preserve">  </w:t>
      </w:r>
    </w:p>
    <w:p w14:paraId="41CC0C56" w14:textId="77777777" w:rsidR="00554961" w:rsidRDefault="00000000">
      <w:pPr>
        <w:numPr>
          <w:ilvl w:val="0"/>
          <w:numId w:val="6"/>
        </w:numPr>
        <w:spacing w:after="8"/>
        <w:ind w:hanging="384"/>
      </w:pPr>
      <w:r>
        <w:t>(a) Draw the pulley system with the velocity ratio of 4</w:t>
      </w:r>
      <w:r>
        <w:rPr>
          <w:b/>
        </w:rPr>
        <w:t xml:space="preserve">.    </w:t>
      </w:r>
      <w:r>
        <w:t xml:space="preserve">(4marks)  </w:t>
      </w:r>
    </w:p>
    <w:p w14:paraId="4C020FCA" w14:textId="77777777" w:rsidR="00554961" w:rsidRDefault="00000000">
      <w:pPr>
        <w:ind w:left="421" w:hanging="170"/>
      </w:pPr>
      <w:r>
        <w:t xml:space="preserve">(b) A machine of velocity ratio of 4 needs 2000J of energy to lift the load of 400N through a vertical distance of 2.5m.   </w:t>
      </w:r>
    </w:p>
    <w:p w14:paraId="06249C57" w14:textId="77777777" w:rsidR="00554961" w:rsidRDefault="00000000">
      <w:pPr>
        <w:numPr>
          <w:ilvl w:val="0"/>
          <w:numId w:val="10"/>
        </w:numPr>
        <w:ind w:hanging="547"/>
      </w:pPr>
      <w:r>
        <w:t xml:space="preserve">Determine the work out put.   </w:t>
      </w:r>
    </w:p>
    <w:p w14:paraId="458E74EB" w14:textId="77777777" w:rsidR="00554961" w:rsidRDefault="00000000">
      <w:pPr>
        <w:numPr>
          <w:ilvl w:val="0"/>
          <w:numId w:val="10"/>
        </w:numPr>
        <w:ind w:hanging="547"/>
      </w:pPr>
      <w:r>
        <w:t xml:space="preserve">Determine the efficiency of the machine    </w:t>
      </w:r>
    </w:p>
    <w:p w14:paraId="052847DF" w14:textId="77777777" w:rsidR="00554961" w:rsidRDefault="00000000">
      <w:pPr>
        <w:numPr>
          <w:ilvl w:val="0"/>
          <w:numId w:val="10"/>
        </w:numPr>
        <w:ind w:hanging="547"/>
      </w:pPr>
      <w:r>
        <w:t xml:space="preserve">Mechanical advantage of the machine    </w:t>
      </w:r>
      <w:r>
        <w:tab/>
        <w:t xml:space="preserve">   </w:t>
      </w:r>
      <w:r>
        <w:tab/>
        <w:t>(02 marks)</w:t>
      </w:r>
      <w:r>
        <w:rPr>
          <w:b/>
        </w:rPr>
        <w:t xml:space="preserve"> </w:t>
      </w:r>
      <w:r>
        <w:t xml:space="preserve">  </w:t>
      </w:r>
    </w:p>
    <w:p w14:paraId="7559EA15" w14:textId="77777777" w:rsidR="00554961" w:rsidRDefault="00000000">
      <w:pPr>
        <w:spacing w:after="27" w:line="259" w:lineRule="auto"/>
        <w:ind w:left="9" w:firstLine="0"/>
      </w:pPr>
      <w:r>
        <w:t xml:space="preserve">   </w:t>
      </w:r>
    </w:p>
    <w:p w14:paraId="1576310D" w14:textId="77777777" w:rsidR="00554961" w:rsidRDefault="00000000">
      <w:pPr>
        <w:spacing w:after="27" w:line="259" w:lineRule="auto"/>
        <w:ind w:left="9" w:firstLine="0"/>
      </w:pPr>
      <w:r>
        <w:t xml:space="preserve">   </w:t>
      </w:r>
    </w:p>
    <w:p w14:paraId="7244784A" w14:textId="77777777" w:rsidR="00554961" w:rsidRDefault="00000000">
      <w:pPr>
        <w:spacing w:after="47" w:line="259" w:lineRule="auto"/>
        <w:ind w:left="9" w:firstLine="0"/>
      </w:pPr>
      <w:r>
        <w:t xml:space="preserve">   </w:t>
      </w:r>
    </w:p>
    <w:p w14:paraId="47C7B468" w14:textId="77777777" w:rsidR="00554961" w:rsidRDefault="00000000">
      <w:pPr>
        <w:spacing w:after="31" w:line="259" w:lineRule="auto"/>
        <w:ind w:left="99" w:right="91"/>
        <w:jc w:val="center"/>
      </w:pPr>
      <w:r>
        <w:rPr>
          <w:b/>
        </w:rPr>
        <w:t xml:space="preserve">SECTION C (15 MARKS) </w:t>
      </w:r>
      <w:r>
        <w:t xml:space="preserve"> </w:t>
      </w:r>
    </w:p>
    <w:p w14:paraId="5360C7A2" w14:textId="77777777" w:rsidR="00554961" w:rsidRDefault="00000000">
      <w:pPr>
        <w:spacing w:after="9" w:line="259" w:lineRule="auto"/>
        <w:ind w:left="173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42D76120" w14:textId="77777777" w:rsidR="00554961" w:rsidRDefault="00000000">
      <w:pPr>
        <w:ind w:left="265" w:hanging="170"/>
      </w:pPr>
      <w:r>
        <w:t xml:space="preserve">10. Three capacitors of 3 microfarad, 2 microfarad and 6 microfarad are connected in series; when a battery of 30Volts is connected to this combination.   </w:t>
      </w:r>
    </w:p>
    <w:p w14:paraId="5BB5E935" w14:textId="77777777" w:rsidR="00554961" w:rsidRDefault="00000000">
      <w:pPr>
        <w:spacing w:after="44" w:line="259" w:lineRule="auto"/>
        <w:ind w:left="9" w:firstLine="0"/>
      </w:pPr>
      <w:r>
        <w:t xml:space="preserve">   </w:t>
      </w:r>
    </w:p>
    <w:p w14:paraId="6CC07543" w14:textId="77777777" w:rsidR="00554961" w:rsidRDefault="00000000">
      <w:pPr>
        <w:numPr>
          <w:ilvl w:val="0"/>
          <w:numId w:val="11"/>
        </w:numPr>
        <w:ind w:left="560" w:hanging="339"/>
      </w:pPr>
      <w:r>
        <w:t>Draw the electric circuit of this combination.  (05 marks</w:t>
      </w:r>
      <w:r>
        <w:rPr>
          <w:b/>
        </w:rPr>
        <w:t>)</w:t>
      </w:r>
      <w:r>
        <w:t xml:space="preserve">   </w:t>
      </w:r>
    </w:p>
    <w:p w14:paraId="2E5F7178" w14:textId="77777777" w:rsidR="00554961" w:rsidRDefault="00000000">
      <w:pPr>
        <w:numPr>
          <w:ilvl w:val="0"/>
          <w:numId w:val="11"/>
        </w:numPr>
        <w:spacing w:after="14"/>
        <w:ind w:left="560" w:hanging="339"/>
      </w:pPr>
      <w:r>
        <w:t xml:space="preserve">Find the charge in 3 microfarad.   </w:t>
      </w:r>
      <w:r>
        <w:tab/>
        <w:t xml:space="preserve">   </w:t>
      </w:r>
      <w:r>
        <w:tab/>
        <w:t xml:space="preserve">   </w:t>
      </w:r>
      <w:r>
        <w:tab/>
        <w:t xml:space="preserve">(05 marks)  </w:t>
      </w:r>
    </w:p>
    <w:p w14:paraId="1E90D240" w14:textId="77777777" w:rsidR="00554961" w:rsidRDefault="00000000">
      <w:pPr>
        <w:ind w:left="506" w:hanging="255"/>
      </w:pPr>
      <w:r>
        <w:t xml:space="preserve">(c)An ohmic conductor has a voltage drop of 9 volts measured across it. The current in the conductor is 3A. What is the resistance?   (05 marks)  </w:t>
      </w:r>
    </w:p>
    <w:sectPr w:rsidR="005549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73" w:right="2856" w:bottom="1020" w:left="1262" w:header="688" w:footer="44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829D4" w14:textId="77777777" w:rsidR="00FF348C" w:rsidRDefault="00FF348C">
      <w:pPr>
        <w:spacing w:after="0" w:line="240" w:lineRule="auto"/>
      </w:pPr>
      <w:r>
        <w:separator/>
      </w:r>
    </w:p>
  </w:endnote>
  <w:endnote w:type="continuationSeparator" w:id="0">
    <w:p w14:paraId="6960CD6D" w14:textId="77777777" w:rsidR="00FF348C" w:rsidRDefault="00FF3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6D25E" w14:textId="77777777" w:rsidR="00554961" w:rsidRDefault="00000000">
    <w:pPr>
      <w:spacing w:after="0" w:line="283" w:lineRule="auto"/>
      <w:ind w:left="95" w:right="3862" w:firstLine="3958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1"/>
      </w:rPr>
      <w:t>2</w:t>
    </w:r>
    <w:r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 xml:space="preserve"> </w:t>
    </w:r>
    <w:r>
      <w:t xml:space="preserve">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5990C" w14:textId="77777777" w:rsidR="00554961" w:rsidRDefault="00000000">
    <w:pPr>
      <w:spacing w:after="0" w:line="283" w:lineRule="auto"/>
      <w:ind w:left="95" w:right="3862" w:firstLine="3958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1"/>
      </w:rPr>
      <w:t>2</w:t>
    </w:r>
    <w:r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 xml:space="preserve"> </w:t>
    </w:r>
    <w:r>
      <w:t xml:space="preserve">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E0134" w14:textId="77777777" w:rsidR="00554961" w:rsidRDefault="00000000">
    <w:pPr>
      <w:spacing w:after="0" w:line="259" w:lineRule="auto"/>
      <w:ind w:left="8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1"/>
      </w:rPr>
      <w:t>1</w:t>
    </w:r>
    <w:r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5395A" w14:textId="77777777" w:rsidR="00FF348C" w:rsidRDefault="00FF348C">
      <w:pPr>
        <w:spacing w:after="0" w:line="240" w:lineRule="auto"/>
      </w:pPr>
      <w:r>
        <w:separator/>
      </w:r>
    </w:p>
  </w:footnote>
  <w:footnote w:type="continuationSeparator" w:id="0">
    <w:p w14:paraId="45647AA4" w14:textId="77777777" w:rsidR="00FF348C" w:rsidRDefault="00FF3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30091" w14:textId="77777777" w:rsidR="00554961" w:rsidRDefault="00000000">
    <w:pPr>
      <w:spacing w:after="56" w:line="259" w:lineRule="auto"/>
      <w:ind w:left="0" w:right="-468" w:firstLine="0"/>
      <w:jc w:val="right"/>
    </w:pPr>
    <w:r>
      <w:rPr>
        <w:rFonts w:ascii="Calibri" w:eastAsia="Calibri" w:hAnsi="Calibri" w:cs="Calibri"/>
        <w:sz w:val="21"/>
      </w:rPr>
      <w:t xml:space="preserve">Candidate’s Examination Number: _________________________ </w:t>
    </w:r>
    <w:r>
      <w:t xml:space="preserve">  </w:t>
    </w:r>
  </w:p>
  <w:p w14:paraId="34197F76" w14:textId="77777777" w:rsidR="00554961" w:rsidRDefault="00000000">
    <w:pPr>
      <w:spacing w:after="0" w:line="259" w:lineRule="auto"/>
      <w:ind w:left="95" w:firstLine="0"/>
    </w:pPr>
    <w:r>
      <w:rPr>
        <w:rFonts w:ascii="Calibri" w:eastAsia="Calibri" w:hAnsi="Calibri" w:cs="Calibri"/>
        <w:sz w:val="21"/>
      </w:rPr>
      <w:t xml:space="preserve"> </w:t>
    </w: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1613C" w14:textId="77777777" w:rsidR="00554961" w:rsidRDefault="00000000">
    <w:pPr>
      <w:spacing w:after="56" w:line="259" w:lineRule="auto"/>
      <w:ind w:left="0" w:right="-468" w:firstLine="0"/>
      <w:jc w:val="right"/>
    </w:pPr>
    <w:r>
      <w:rPr>
        <w:rFonts w:ascii="Calibri" w:eastAsia="Calibri" w:hAnsi="Calibri" w:cs="Calibri"/>
        <w:sz w:val="21"/>
      </w:rPr>
      <w:t xml:space="preserve">Candidate’s Examination Number: _________________________ </w:t>
    </w:r>
    <w:r>
      <w:t xml:space="preserve">  </w:t>
    </w:r>
  </w:p>
  <w:p w14:paraId="50BC3933" w14:textId="77777777" w:rsidR="00554961" w:rsidRDefault="00000000">
    <w:pPr>
      <w:spacing w:after="0" w:line="259" w:lineRule="auto"/>
      <w:ind w:left="95" w:firstLine="0"/>
    </w:pPr>
    <w:r>
      <w:rPr>
        <w:rFonts w:ascii="Calibri" w:eastAsia="Calibri" w:hAnsi="Calibri" w:cs="Calibri"/>
        <w:sz w:val="21"/>
      </w:rPr>
      <w:t xml:space="preserve"> </w:t>
    </w:r>
    <w: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0A71" w14:textId="77777777" w:rsidR="00554961" w:rsidRDefault="00000000">
    <w:pPr>
      <w:spacing w:after="0" w:line="259" w:lineRule="auto"/>
      <w:ind w:left="0" w:right="-468" w:firstLine="0"/>
      <w:jc w:val="right"/>
    </w:pPr>
    <w:r>
      <w:rPr>
        <w:rFonts w:ascii="Calibri" w:eastAsia="Calibri" w:hAnsi="Calibri" w:cs="Calibri"/>
        <w:sz w:val="21"/>
      </w:rPr>
      <w:t xml:space="preserve">Candidate’s Examination Number: _________________________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671D5"/>
    <w:multiLevelType w:val="hybridMultilevel"/>
    <w:tmpl w:val="9216CBD6"/>
    <w:lvl w:ilvl="0" w:tplc="71BEFA70">
      <w:start w:val="1"/>
      <w:numFmt w:val="upperLetter"/>
      <w:lvlText w:val="%1."/>
      <w:lvlJc w:val="left"/>
      <w:pPr>
        <w:ind w:left="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0BC5116">
      <w:start w:val="1"/>
      <w:numFmt w:val="lowerLetter"/>
      <w:lvlText w:val="%2"/>
      <w:lvlJc w:val="left"/>
      <w:pPr>
        <w:ind w:left="1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109AD4">
      <w:start w:val="1"/>
      <w:numFmt w:val="lowerRoman"/>
      <w:lvlText w:val="%3"/>
      <w:lvlJc w:val="left"/>
      <w:pPr>
        <w:ind w:left="2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39E5530">
      <w:start w:val="1"/>
      <w:numFmt w:val="decimal"/>
      <w:lvlText w:val="%4"/>
      <w:lvlJc w:val="left"/>
      <w:pPr>
        <w:ind w:left="2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BBA34C6">
      <w:start w:val="1"/>
      <w:numFmt w:val="lowerLetter"/>
      <w:lvlText w:val="%5"/>
      <w:lvlJc w:val="left"/>
      <w:pPr>
        <w:ind w:left="3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2580A1A">
      <w:start w:val="1"/>
      <w:numFmt w:val="lowerRoman"/>
      <w:lvlText w:val="%6"/>
      <w:lvlJc w:val="left"/>
      <w:pPr>
        <w:ind w:left="4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10ED882">
      <w:start w:val="1"/>
      <w:numFmt w:val="decimal"/>
      <w:lvlText w:val="%7"/>
      <w:lvlJc w:val="left"/>
      <w:pPr>
        <w:ind w:left="5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5E60FCA">
      <w:start w:val="1"/>
      <w:numFmt w:val="lowerLetter"/>
      <w:lvlText w:val="%8"/>
      <w:lvlJc w:val="left"/>
      <w:pPr>
        <w:ind w:left="5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45AF068">
      <w:start w:val="1"/>
      <w:numFmt w:val="lowerRoman"/>
      <w:lvlText w:val="%9"/>
      <w:lvlJc w:val="left"/>
      <w:pPr>
        <w:ind w:left="6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1231C8"/>
    <w:multiLevelType w:val="hybridMultilevel"/>
    <w:tmpl w:val="100E6F12"/>
    <w:lvl w:ilvl="0" w:tplc="977615E6">
      <w:start w:val="2"/>
      <w:numFmt w:val="lowerLetter"/>
      <w:lvlText w:val="(%1)"/>
      <w:lvlJc w:val="left"/>
      <w:pPr>
        <w:ind w:left="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FBA3416">
      <w:start w:val="1"/>
      <w:numFmt w:val="lowerLetter"/>
      <w:lvlText w:val="%2"/>
      <w:lvlJc w:val="left"/>
      <w:pPr>
        <w:ind w:left="1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830EB76">
      <w:start w:val="1"/>
      <w:numFmt w:val="lowerRoman"/>
      <w:lvlText w:val="%3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9745BC8">
      <w:start w:val="1"/>
      <w:numFmt w:val="decimal"/>
      <w:lvlText w:val="%4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DC2562">
      <w:start w:val="1"/>
      <w:numFmt w:val="lowerLetter"/>
      <w:lvlText w:val="%5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22DA98">
      <w:start w:val="1"/>
      <w:numFmt w:val="lowerRoman"/>
      <w:lvlText w:val="%6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8FE7890">
      <w:start w:val="1"/>
      <w:numFmt w:val="decimal"/>
      <w:lvlText w:val="%7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CCA4804">
      <w:start w:val="1"/>
      <w:numFmt w:val="lowerLetter"/>
      <w:lvlText w:val="%8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07EB10A">
      <w:start w:val="1"/>
      <w:numFmt w:val="lowerRoman"/>
      <w:lvlText w:val="%9"/>
      <w:lvlJc w:val="left"/>
      <w:pPr>
        <w:ind w:left="6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92649F6"/>
    <w:multiLevelType w:val="hybridMultilevel"/>
    <w:tmpl w:val="2F9A9B16"/>
    <w:lvl w:ilvl="0" w:tplc="1B7E3838">
      <w:start w:val="1"/>
      <w:numFmt w:val="upperLetter"/>
      <w:lvlText w:val="%1.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F82D2EC">
      <w:start w:val="1"/>
      <w:numFmt w:val="lowerLetter"/>
      <w:lvlText w:val="%2"/>
      <w:lvlJc w:val="left"/>
      <w:pPr>
        <w:ind w:left="1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97EB26C">
      <w:start w:val="1"/>
      <w:numFmt w:val="lowerRoman"/>
      <w:lvlText w:val="%3"/>
      <w:lvlJc w:val="left"/>
      <w:pPr>
        <w:ind w:left="2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864127C">
      <w:start w:val="1"/>
      <w:numFmt w:val="decimal"/>
      <w:lvlText w:val="%4"/>
      <w:lvlJc w:val="left"/>
      <w:pPr>
        <w:ind w:left="2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9E3172">
      <w:start w:val="1"/>
      <w:numFmt w:val="lowerLetter"/>
      <w:lvlText w:val="%5"/>
      <w:lvlJc w:val="left"/>
      <w:pPr>
        <w:ind w:left="3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3A4532">
      <w:start w:val="1"/>
      <w:numFmt w:val="lowerRoman"/>
      <w:lvlText w:val="%6"/>
      <w:lvlJc w:val="left"/>
      <w:pPr>
        <w:ind w:left="4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AC4BD2E">
      <w:start w:val="1"/>
      <w:numFmt w:val="decimal"/>
      <w:lvlText w:val="%7"/>
      <w:lvlJc w:val="left"/>
      <w:pPr>
        <w:ind w:left="5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24A9C5E">
      <w:start w:val="1"/>
      <w:numFmt w:val="lowerLetter"/>
      <w:lvlText w:val="%8"/>
      <w:lvlJc w:val="left"/>
      <w:pPr>
        <w:ind w:left="5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92E7DF0">
      <w:start w:val="1"/>
      <w:numFmt w:val="lowerRoman"/>
      <w:lvlText w:val="%9"/>
      <w:lvlJc w:val="left"/>
      <w:pPr>
        <w:ind w:left="6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D485490"/>
    <w:multiLevelType w:val="hybridMultilevel"/>
    <w:tmpl w:val="C598F674"/>
    <w:lvl w:ilvl="0" w:tplc="86C82ED4">
      <w:start w:val="4"/>
      <w:numFmt w:val="decimal"/>
      <w:lvlText w:val="%1."/>
      <w:lvlJc w:val="left"/>
      <w:pPr>
        <w:ind w:left="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4825FC0">
      <w:start w:val="2"/>
      <w:numFmt w:val="lowerLetter"/>
      <w:lvlText w:val="(%2)"/>
      <w:lvlJc w:val="left"/>
      <w:pPr>
        <w:ind w:left="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A144770">
      <w:start w:val="1"/>
      <w:numFmt w:val="lowerRoman"/>
      <w:lvlText w:val="%3"/>
      <w:lvlJc w:val="left"/>
      <w:pPr>
        <w:ind w:left="1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A08BC06">
      <w:start w:val="1"/>
      <w:numFmt w:val="decimal"/>
      <w:lvlText w:val="%4"/>
      <w:lvlJc w:val="left"/>
      <w:pPr>
        <w:ind w:left="2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7168B9E">
      <w:start w:val="1"/>
      <w:numFmt w:val="lowerLetter"/>
      <w:lvlText w:val="%5"/>
      <w:lvlJc w:val="left"/>
      <w:pPr>
        <w:ind w:left="2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5BEB6EC">
      <w:start w:val="1"/>
      <w:numFmt w:val="lowerRoman"/>
      <w:lvlText w:val="%6"/>
      <w:lvlJc w:val="left"/>
      <w:pPr>
        <w:ind w:left="3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B38B6CA">
      <w:start w:val="1"/>
      <w:numFmt w:val="decimal"/>
      <w:lvlText w:val="%7"/>
      <w:lvlJc w:val="left"/>
      <w:pPr>
        <w:ind w:left="4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B63488">
      <w:start w:val="1"/>
      <w:numFmt w:val="lowerLetter"/>
      <w:lvlText w:val="%8"/>
      <w:lvlJc w:val="left"/>
      <w:pPr>
        <w:ind w:left="5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A82D5F2">
      <w:start w:val="1"/>
      <w:numFmt w:val="lowerRoman"/>
      <w:lvlText w:val="%9"/>
      <w:lvlJc w:val="left"/>
      <w:pPr>
        <w:ind w:left="5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1924C7"/>
    <w:multiLevelType w:val="hybridMultilevel"/>
    <w:tmpl w:val="4992FCA4"/>
    <w:lvl w:ilvl="0" w:tplc="DAE4DF6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436ED56">
      <w:start w:val="1"/>
      <w:numFmt w:val="lowerLetter"/>
      <w:lvlText w:val="%2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148FF38">
      <w:start w:val="1"/>
      <w:numFmt w:val="lowerRoman"/>
      <w:lvlText w:val="%3"/>
      <w:lvlJc w:val="left"/>
      <w:pPr>
        <w:ind w:left="1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262E0C">
      <w:start w:val="1"/>
      <w:numFmt w:val="lowerRoman"/>
      <w:lvlRestart w:val="0"/>
      <w:lvlText w:val="(%4)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DCE04E6">
      <w:start w:val="1"/>
      <w:numFmt w:val="lowerLetter"/>
      <w:lvlText w:val="%5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2F29284">
      <w:start w:val="1"/>
      <w:numFmt w:val="lowerRoman"/>
      <w:lvlText w:val="%6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CA0F28">
      <w:start w:val="1"/>
      <w:numFmt w:val="decimal"/>
      <w:lvlText w:val="%7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58073C">
      <w:start w:val="1"/>
      <w:numFmt w:val="lowerLetter"/>
      <w:lvlText w:val="%8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0701902">
      <w:start w:val="1"/>
      <w:numFmt w:val="lowerRoman"/>
      <w:lvlText w:val="%9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551C06"/>
    <w:multiLevelType w:val="hybridMultilevel"/>
    <w:tmpl w:val="AD6C9324"/>
    <w:lvl w:ilvl="0" w:tplc="3AA09B8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CBE24A0">
      <w:start w:val="1"/>
      <w:numFmt w:val="lowerLetter"/>
      <w:lvlText w:val="%2"/>
      <w:lvlJc w:val="left"/>
      <w:pPr>
        <w:ind w:left="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EFA089E">
      <w:start w:val="2"/>
      <w:numFmt w:val="lowerLetter"/>
      <w:lvlRestart w:val="0"/>
      <w:lvlText w:val="(%3)"/>
      <w:lvlJc w:val="left"/>
      <w:pPr>
        <w:ind w:left="1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2CC59B6">
      <w:start w:val="1"/>
      <w:numFmt w:val="decimal"/>
      <w:lvlText w:val="%4"/>
      <w:lvlJc w:val="left"/>
      <w:pPr>
        <w:ind w:left="1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E7CBE38">
      <w:start w:val="1"/>
      <w:numFmt w:val="lowerLetter"/>
      <w:lvlText w:val="%5"/>
      <w:lvlJc w:val="left"/>
      <w:pPr>
        <w:ind w:left="2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E189524">
      <w:start w:val="1"/>
      <w:numFmt w:val="lowerRoman"/>
      <w:lvlText w:val="%6"/>
      <w:lvlJc w:val="left"/>
      <w:pPr>
        <w:ind w:left="3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3709436">
      <w:start w:val="1"/>
      <w:numFmt w:val="decimal"/>
      <w:lvlText w:val="%7"/>
      <w:lvlJc w:val="left"/>
      <w:pPr>
        <w:ind w:left="4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8438FC">
      <w:start w:val="1"/>
      <w:numFmt w:val="lowerLetter"/>
      <w:lvlText w:val="%8"/>
      <w:lvlJc w:val="left"/>
      <w:pPr>
        <w:ind w:left="4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6E0A540">
      <w:start w:val="1"/>
      <w:numFmt w:val="lowerRoman"/>
      <w:lvlText w:val="%9"/>
      <w:lvlJc w:val="left"/>
      <w:pPr>
        <w:ind w:left="5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81650DA"/>
    <w:multiLevelType w:val="hybridMultilevel"/>
    <w:tmpl w:val="F250A1D6"/>
    <w:lvl w:ilvl="0" w:tplc="3A7612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3C69308">
      <w:start w:val="1"/>
      <w:numFmt w:val="lowerLetter"/>
      <w:lvlText w:val="%2"/>
      <w:lvlJc w:val="left"/>
      <w:pPr>
        <w:ind w:left="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C0C029C">
      <w:start w:val="1"/>
      <w:numFmt w:val="lowerRoman"/>
      <w:lvlText w:val="%3"/>
      <w:lvlJc w:val="left"/>
      <w:pPr>
        <w:ind w:left="1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5DA4880">
      <w:start w:val="1"/>
      <w:numFmt w:val="lowerRoman"/>
      <w:lvlRestart w:val="0"/>
      <w:lvlText w:val="(%4)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8AAAF20">
      <w:start w:val="1"/>
      <w:numFmt w:val="lowerLetter"/>
      <w:lvlText w:val="%5"/>
      <w:lvlJc w:val="left"/>
      <w:pPr>
        <w:ind w:left="2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3D667B4">
      <w:start w:val="1"/>
      <w:numFmt w:val="lowerRoman"/>
      <w:lvlText w:val="%6"/>
      <w:lvlJc w:val="left"/>
      <w:pPr>
        <w:ind w:left="2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E902A08">
      <w:start w:val="1"/>
      <w:numFmt w:val="decimal"/>
      <w:lvlText w:val="%7"/>
      <w:lvlJc w:val="left"/>
      <w:pPr>
        <w:ind w:left="3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EC252BC">
      <w:start w:val="1"/>
      <w:numFmt w:val="lowerLetter"/>
      <w:lvlText w:val="%8"/>
      <w:lvlJc w:val="left"/>
      <w:pPr>
        <w:ind w:left="4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53A0D9C">
      <w:start w:val="1"/>
      <w:numFmt w:val="lowerRoman"/>
      <w:lvlText w:val="%9"/>
      <w:lvlJc w:val="left"/>
      <w:pPr>
        <w:ind w:left="5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8F23645"/>
    <w:multiLevelType w:val="hybridMultilevel"/>
    <w:tmpl w:val="52FE439A"/>
    <w:lvl w:ilvl="0" w:tplc="B7969F02">
      <w:start w:val="1"/>
      <w:numFmt w:val="lowerRoman"/>
      <w:lvlText w:val="(%1)"/>
      <w:lvlJc w:val="left"/>
      <w:pPr>
        <w:ind w:left="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A7C5B94">
      <w:start w:val="1"/>
      <w:numFmt w:val="lowerLetter"/>
      <w:lvlText w:val="%2"/>
      <w:lvlJc w:val="left"/>
      <w:pPr>
        <w:ind w:left="1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F72BEAE">
      <w:start w:val="1"/>
      <w:numFmt w:val="lowerRoman"/>
      <w:lvlText w:val="%3"/>
      <w:lvlJc w:val="left"/>
      <w:pPr>
        <w:ind w:left="2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C04DE58">
      <w:start w:val="1"/>
      <w:numFmt w:val="decimal"/>
      <w:lvlText w:val="%4"/>
      <w:lvlJc w:val="left"/>
      <w:pPr>
        <w:ind w:left="2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7A0EF08">
      <w:start w:val="1"/>
      <w:numFmt w:val="lowerLetter"/>
      <w:lvlText w:val="%5"/>
      <w:lvlJc w:val="left"/>
      <w:pPr>
        <w:ind w:left="3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542A2E4">
      <w:start w:val="1"/>
      <w:numFmt w:val="lowerRoman"/>
      <w:lvlText w:val="%6"/>
      <w:lvlJc w:val="left"/>
      <w:pPr>
        <w:ind w:left="4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82CE120">
      <w:start w:val="1"/>
      <w:numFmt w:val="decimal"/>
      <w:lvlText w:val="%7"/>
      <w:lvlJc w:val="left"/>
      <w:pPr>
        <w:ind w:left="4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02C61B2">
      <w:start w:val="1"/>
      <w:numFmt w:val="lowerLetter"/>
      <w:lvlText w:val="%8"/>
      <w:lvlJc w:val="left"/>
      <w:pPr>
        <w:ind w:left="5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D26E382">
      <w:start w:val="1"/>
      <w:numFmt w:val="lowerRoman"/>
      <w:lvlText w:val="%9"/>
      <w:lvlJc w:val="left"/>
      <w:pPr>
        <w:ind w:left="6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4592834"/>
    <w:multiLevelType w:val="hybridMultilevel"/>
    <w:tmpl w:val="09F0BF36"/>
    <w:lvl w:ilvl="0" w:tplc="F4FE4E44">
      <w:start w:val="1"/>
      <w:numFmt w:val="lowerRoman"/>
      <w:lvlText w:val="(%1)"/>
      <w:lvlJc w:val="left"/>
      <w:pPr>
        <w:ind w:left="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AEC37BE">
      <w:start w:val="1"/>
      <w:numFmt w:val="lowerLetter"/>
      <w:lvlText w:val="%2"/>
      <w:lvlJc w:val="left"/>
      <w:pPr>
        <w:ind w:left="1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16341C">
      <w:start w:val="1"/>
      <w:numFmt w:val="lowerRoman"/>
      <w:lvlText w:val="%3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94EFCC8">
      <w:start w:val="1"/>
      <w:numFmt w:val="decimal"/>
      <w:lvlText w:val="%4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23EE324">
      <w:start w:val="1"/>
      <w:numFmt w:val="lowerLetter"/>
      <w:lvlText w:val="%5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C8CCA34">
      <w:start w:val="1"/>
      <w:numFmt w:val="lowerRoman"/>
      <w:lvlText w:val="%6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D807322">
      <w:start w:val="1"/>
      <w:numFmt w:val="decimal"/>
      <w:lvlText w:val="%7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2C2EBA6">
      <w:start w:val="1"/>
      <w:numFmt w:val="lowerLetter"/>
      <w:lvlText w:val="%8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D003516">
      <w:start w:val="1"/>
      <w:numFmt w:val="lowerRoman"/>
      <w:lvlText w:val="%9"/>
      <w:lvlJc w:val="left"/>
      <w:pPr>
        <w:ind w:left="6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73F625B"/>
    <w:multiLevelType w:val="hybridMultilevel"/>
    <w:tmpl w:val="1A0CB700"/>
    <w:lvl w:ilvl="0" w:tplc="09F8E374">
      <w:start w:val="3"/>
      <w:numFmt w:val="lowerRoman"/>
      <w:lvlText w:val="(%1)"/>
      <w:lvlJc w:val="left"/>
      <w:pPr>
        <w:ind w:left="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EDEB4">
      <w:start w:val="1"/>
      <w:numFmt w:val="upperLetter"/>
      <w:lvlText w:val="%2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F14128C">
      <w:start w:val="1"/>
      <w:numFmt w:val="lowerRoman"/>
      <w:lvlText w:val="%3"/>
      <w:lvlJc w:val="left"/>
      <w:pPr>
        <w:ind w:left="1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DC9A64">
      <w:start w:val="1"/>
      <w:numFmt w:val="decimal"/>
      <w:lvlText w:val="%4"/>
      <w:lvlJc w:val="left"/>
      <w:pPr>
        <w:ind w:left="2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5AEFA24">
      <w:start w:val="1"/>
      <w:numFmt w:val="lowerLetter"/>
      <w:lvlText w:val="%5"/>
      <w:lvlJc w:val="left"/>
      <w:pPr>
        <w:ind w:left="2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B3A3034">
      <w:start w:val="1"/>
      <w:numFmt w:val="lowerRoman"/>
      <w:lvlText w:val="%6"/>
      <w:lvlJc w:val="left"/>
      <w:pPr>
        <w:ind w:left="3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F4484E6">
      <w:start w:val="1"/>
      <w:numFmt w:val="decimal"/>
      <w:lvlText w:val="%7"/>
      <w:lvlJc w:val="left"/>
      <w:pPr>
        <w:ind w:left="4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12CA690">
      <w:start w:val="1"/>
      <w:numFmt w:val="lowerLetter"/>
      <w:lvlText w:val="%8"/>
      <w:lvlJc w:val="left"/>
      <w:pPr>
        <w:ind w:left="5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D8898A6">
      <w:start w:val="1"/>
      <w:numFmt w:val="lowerRoman"/>
      <w:lvlText w:val="%9"/>
      <w:lvlJc w:val="left"/>
      <w:pPr>
        <w:ind w:left="5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F5317B8"/>
    <w:multiLevelType w:val="hybridMultilevel"/>
    <w:tmpl w:val="5A6AF4C4"/>
    <w:lvl w:ilvl="0" w:tplc="C44E9844">
      <w:start w:val="1"/>
      <w:numFmt w:val="lowerLetter"/>
      <w:lvlText w:val="(%1)"/>
      <w:lvlJc w:val="left"/>
      <w:pPr>
        <w:ind w:left="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EAACB54">
      <w:start w:val="1"/>
      <w:numFmt w:val="lowerLetter"/>
      <w:lvlText w:val="%2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CFAACF0">
      <w:start w:val="1"/>
      <w:numFmt w:val="lowerRoman"/>
      <w:lvlText w:val="%3"/>
      <w:lvlJc w:val="left"/>
      <w:pPr>
        <w:ind w:left="2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772E812">
      <w:start w:val="1"/>
      <w:numFmt w:val="decimal"/>
      <w:lvlText w:val="%4"/>
      <w:lvlJc w:val="left"/>
      <w:pPr>
        <w:ind w:left="2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EE03D98">
      <w:start w:val="1"/>
      <w:numFmt w:val="lowerLetter"/>
      <w:lvlText w:val="%5"/>
      <w:lvlJc w:val="left"/>
      <w:pPr>
        <w:ind w:left="3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5E6F122">
      <w:start w:val="1"/>
      <w:numFmt w:val="lowerRoman"/>
      <w:lvlText w:val="%6"/>
      <w:lvlJc w:val="left"/>
      <w:pPr>
        <w:ind w:left="4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85C85B2">
      <w:start w:val="1"/>
      <w:numFmt w:val="decimal"/>
      <w:lvlText w:val="%7"/>
      <w:lvlJc w:val="left"/>
      <w:pPr>
        <w:ind w:left="4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9CADC48">
      <w:start w:val="1"/>
      <w:numFmt w:val="lowerLetter"/>
      <w:lvlText w:val="%8"/>
      <w:lvlJc w:val="left"/>
      <w:pPr>
        <w:ind w:left="5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FF6BC22">
      <w:start w:val="1"/>
      <w:numFmt w:val="lowerRoman"/>
      <w:lvlText w:val="%9"/>
      <w:lvlJc w:val="left"/>
      <w:pPr>
        <w:ind w:left="6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A00138D"/>
    <w:multiLevelType w:val="hybridMultilevel"/>
    <w:tmpl w:val="54D03C88"/>
    <w:lvl w:ilvl="0" w:tplc="9C5E611A">
      <w:start w:val="1"/>
      <w:numFmt w:val="decimal"/>
      <w:lvlText w:val="%1."/>
      <w:lvlJc w:val="left"/>
      <w:pPr>
        <w:ind w:left="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2344DE4">
      <w:start w:val="1"/>
      <w:numFmt w:val="lowerLetter"/>
      <w:lvlText w:val="%2"/>
      <w:lvlJc w:val="left"/>
      <w:pPr>
        <w:ind w:left="1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78468E2">
      <w:start w:val="1"/>
      <w:numFmt w:val="lowerRoman"/>
      <w:lvlText w:val="%3"/>
      <w:lvlJc w:val="left"/>
      <w:pPr>
        <w:ind w:left="2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DF8D45E">
      <w:start w:val="1"/>
      <w:numFmt w:val="decimal"/>
      <w:lvlText w:val="%4"/>
      <w:lvlJc w:val="left"/>
      <w:pPr>
        <w:ind w:left="3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868FABC">
      <w:start w:val="1"/>
      <w:numFmt w:val="lowerLetter"/>
      <w:lvlText w:val="%5"/>
      <w:lvlJc w:val="left"/>
      <w:pPr>
        <w:ind w:left="3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5EC0C34">
      <w:start w:val="1"/>
      <w:numFmt w:val="lowerRoman"/>
      <w:lvlText w:val="%6"/>
      <w:lvlJc w:val="left"/>
      <w:pPr>
        <w:ind w:left="4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3DE91BA">
      <w:start w:val="1"/>
      <w:numFmt w:val="decimal"/>
      <w:lvlText w:val="%7"/>
      <w:lvlJc w:val="left"/>
      <w:pPr>
        <w:ind w:left="5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3C8E046">
      <w:start w:val="1"/>
      <w:numFmt w:val="lowerLetter"/>
      <w:lvlText w:val="%8"/>
      <w:lvlJc w:val="left"/>
      <w:pPr>
        <w:ind w:left="6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3E8518">
      <w:start w:val="1"/>
      <w:numFmt w:val="lowerRoman"/>
      <w:lvlText w:val="%9"/>
      <w:lvlJc w:val="left"/>
      <w:pPr>
        <w:ind w:left="6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1022613">
    <w:abstractNumId w:val="11"/>
  </w:num>
  <w:num w:numId="2" w16cid:durableId="806627372">
    <w:abstractNumId w:val="2"/>
  </w:num>
  <w:num w:numId="3" w16cid:durableId="1439980900">
    <w:abstractNumId w:val="9"/>
  </w:num>
  <w:num w:numId="4" w16cid:durableId="448863944">
    <w:abstractNumId w:val="1"/>
  </w:num>
  <w:num w:numId="5" w16cid:durableId="1240674973">
    <w:abstractNumId w:val="7"/>
  </w:num>
  <w:num w:numId="6" w16cid:durableId="413671478">
    <w:abstractNumId w:val="3"/>
  </w:num>
  <w:num w:numId="7" w16cid:durableId="892080640">
    <w:abstractNumId w:val="5"/>
  </w:num>
  <w:num w:numId="8" w16cid:durableId="711466129">
    <w:abstractNumId w:val="4"/>
  </w:num>
  <w:num w:numId="9" w16cid:durableId="852573644">
    <w:abstractNumId w:val="6"/>
  </w:num>
  <w:num w:numId="10" w16cid:durableId="486362812">
    <w:abstractNumId w:val="8"/>
  </w:num>
  <w:num w:numId="11" w16cid:durableId="1449276601">
    <w:abstractNumId w:val="10"/>
  </w:num>
  <w:num w:numId="12" w16cid:durableId="1105225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961"/>
    <w:rsid w:val="00554961"/>
    <w:rsid w:val="008C40CE"/>
    <w:rsid w:val="00B6318D"/>
    <w:rsid w:val="00FF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F4A05"/>
  <w15:docId w15:val="{F83D03DB-5934-42DF-A3B4-A32727C42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0" w:line="268" w:lineRule="auto"/>
      <w:ind w:left="774" w:hanging="10"/>
    </w:pPr>
    <w:rPr>
      <w:rFonts w:ascii="Times New Roman" w:eastAsia="Times New Roman" w:hAnsi="Times New Roman" w:cs="Times New Roman"/>
      <w:color w:val="000000"/>
      <w:sz w:val="23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91" w:hanging="10"/>
      <w:outlineLvl w:val="0"/>
    </w:pPr>
    <w:rPr>
      <w:rFonts w:ascii="Times New Roman" w:eastAsia="Times New Roman" w:hAnsi="Times New Roman" w:cs="Times New Roman"/>
      <w:b/>
      <w:color w:val="000000"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3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1088</Words>
  <Characters>6204</Characters>
  <Application>Microsoft Office Word</Application>
  <DocSecurity>0</DocSecurity>
  <Lines>51</Lines>
  <Paragraphs>14</Paragraphs>
  <ScaleCrop>false</ScaleCrop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Hussein Hk</dc:creator>
  <cp:keywords/>
  <cp:lastModifiedBy>DX</cp:lastModifiedBy>
  <cp:revision>2</cp:revision>
  <dcterms:created xsi:type="dcterms:W3CDTF">2025-06-12T04:49:00Z</dcterms:created>
  <dcterms:modified xsi:type="dcterms:W3CDTF">2025-06-12T04:49:00Z</dcterms:modified>
</cp:coreProperties>
</file>