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485A2" w14:textId="77777777" w:rsidR="002E51CA" w:rsidRDefault="00000000">
      <w:pPr>
        <w:spacing w:after="0"/>
      </w:pPr>
      <w:r>
        <w:t xml:space="preserve"> </w:t>
      </w:r>
    </w:p>
    <w:p w14:paraId="1B078566" w14:textId="77777777" w:rsidR="002E51CA" w:rsidRDefault="00000000">
      <w:pPr>
        <w:spacing w:after="10"/>
        <w:ind w:left="-588" w:right="-382"/>
      </w:pPr>
      <w:r>
        <w:rPr>
          <w:noProof/>
        </w:rPr>
        <w:drawing>
          <wp:inline distT="0" distB="0" distL="0" distR="0" wp14:anchorId="0B3663B1" wp14:editId="44AFA770">
            <wp:extent cx="7016317" cy="6835775"/>
            <wp:effectExtent l="0" t="0" r="0" b="3175"/>
            <wp:docPr id="5569" name="Picture 55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9" name="Picture 556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16317" cy="683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5631D" w14:textId="77777777" w:rsidR="002E51CA" w:rsidRDefault="00000000">
      <w:pPr>
        <w:spacing w:after="0"/>
        <w:ind w:left="721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00806D6" w14:textId="77777777" w:rsidR="002E51CA" w:rsidRDefault="00000000">
      <w:pPr>
        <w:spacing w:after="215"/>
        <w:ind w:left="99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SECTION A (16 MARKS) </w:t>
      </w:r>
    </w:p>
    <w:p w14:paraId="6EFAF52A" w14:textId="77777777" w:rsidR="002E51CA" w:rsidRDefault="00000000">
      <w:pPr>
        <w:spacing w:after="272"/>
        <w:ind w:left="99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Answer ALL questions from this section </w:t>
      </w:r>
    </w:p>
    <w:p w14:paraId="2C9C39A8" w14:textId="77777777" w:rsidR="002E51CA" w:rsidRDefault="00000000">
      <w:pPr>
        <w:numPr>
          <w:ilvl w:val="0"/>
          <w:numId w:val="1"/>
        </w:numPr>
        <w:spacing w:after="14" w:line="248" w:lineRule="auto"/>
        <w:ind w:left="1066" w:right="126" w:hanging="360"/>
        <w:jc w:val="both"/>
      </w:pPr>
      <w:r>
        <w:rPr>
          <w:rFonts w:ascii="Times New Roman" w:eastAsia="Times New Roman" w:hAnsi="Times New Roman" w:cs="Times New Roman"/>
          <w:sz w:val="24"/>
        </w:rPr>
        <w:t>For each of the items (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) - (x), choose the correct answer from among the given alternatives and write its letter beside the item number in the answer booklet provided.</w:t>
      </w:r>
      <w:r>
        <w:rPr>
          <w:rFonts w:ascii="Times New Roman" w:eastAsia="Times New Roman" w:hAnsi="Times New Roman" w:cs="Times New Roman"/>
          <w:sz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</w:rPr>
        <w:t>i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) Maintenance of constant internal environment of a body is ............... </w:t>
      </w:r>
    </w:p>
    <w:p w14:paraId="005C9D01" w14:textId="77777777" w:rsidR="002E51CA" w:rsidRDefault="00000000">
      <w:pPr>
        <w:numPr>
          <w:ilvl w:val="2"/>
          <w:numId w:val="2"/>
        </w:numPr>
        <w:spacing w:after="14" w:line="248" w:lineRule="auto"/>
        <w:ind w:hanging="320"/>
      </w:pPr>
      <w:r>
        <w:rPr>
          <w:rFonts w:ascii="Times New Roman" w:eastAsia="Times New Roman" w:hAnsi="Times New Roman" w:cs="Times New Roman"/>
          <w:sz w:val="26"/>
        </w:rPr>
        <w:lastRenderedPageBreak/>
        <w:t xml:space="preserve">Secretion  </w:t>
      </w:r>
      <w:r>
        <w:rPr>
          <w:rFonts w:ascii="Times New Roman" w:eastAsia="Times New Roman" w:hAnsi="Times New Roman" w:cs="Times New Roman"/>
          <w:sz w:val="26"/>
        </w:rPr>
        <w:tab/>
        <w:t xml:space="preserve"> </w:t>
      </w:r>
    </w:p>
    <w:p w14:paraId="7BFFE0F6" w14:textId="77777777" w:rsidR="002E51CA" w:rsidRDefault="00000000">
      <w:pPr>
        <w:numPr>
          <w:ilvl w:val="2"/>
          <w:numId w:val="2"/>
        </w:numPr>
        <w:spacing w:after="14" w:line="248" w:lineRule="auto"/>
        <w:ind w:hanging="320"/>
      </w:pPr>
      <w:proofErr w:type="gramStart"/>
      <w:r>
        <w:rPr>
          <w:rFonts w:ascii="Times New Roman" w:eastAsia="Times New Roman" w:hAnsi="Times New Roman" w:cs="Times New Roman"/>
          <w:sz w:val="26"/>
        </w:rPr>
        <w:t xml:space="preserve">Osmoregulation  </w:t>
      </w:r>
      <w:r>
        <w:rPr>
          <w:rFonts w:ascii="Times New Roman" w:eastAsia="Times New Roman" w:hAnsi="Times New Roman" w:cs="Times New Roman"/>
          <w:sz w:val="26"/>
        </w:rPr>
        <w:tab/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D. Regulation  </w:t>
      </w:r>
    </w:p>
    <w:p w14:paraId="22664704" w14:textId="77777777" w:rsidR="002E51CA" w:rsidRDefault="00000000">
      <w:pPr>
        <w:numPr>
          <w:ilvl w:val="2"/>
          <w:numId w:val="2"/>
        </w:numPr>
        <w:spacing w:after="0"/>
        <w:ind w:hanging="320"/>
      </w:pPr>
      <w:proofErr w:type="gramStart"/>
      <w:r>
        <w:rPr>
          <w:rFonts w:ascii="Times New Roman" w:eastAsia="Times New Roman" w:hAnsi="Times New Roman" w:cs="Times New Roman"/>
          <w:sz w:val="26"/>
        </w:rPr>
        <w:t xml:space="preserve">Homeostasis  </w:t>
      </w:r>
      <w:r>
        <w:rPr>
          <w:rFonts w:ascii="Times New Roman" w:eastAsia="Times New Roman" w:hAnsi="Times New Roman" w:cs="Times New Roman"/>
          <w:sz w:val="26"/>
        </w:rPr>
        <w:tab/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E. Peristalsis </w:t>
      </w:r>
    </w:p>
    <w:p w14:paraId="48BF19E0" w14:textId="77777777" w:rsidR="002E51CA" w:rsidRDefault="00000000">
      <w:pPr>
        <w:spacing w:after="10"/>
      </w:pPr>
      <w:r>
        <w:t xml:space="preserve"> </w:t>
      </w:r>
    </w:p>
    <w:p w14:paraId="665093C5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3C41CDE6" w14:textId="77777777" w:rsidR="002E51CA" w:rsidRDefault="00000000">
      <w:pPr>
        <w:spacing w:after="14" w:line="248" w:lineRule="auto"/>
        <w:ind w:left="1090" w:hanging="10"/>
      </w:pPr>
      <w:r>
        <w:rPr>
          <w:rFonts w:ascii="Times New Roman" w:eastAsia="Times New Roman" w:hAnsi="Times New Roman" w:cs="Times New Roman"/>
          <w:sz w:val="26"/>
        </w:rPr>
        <w:t xml:space="preserve">(ii) If the human blood is mixed with distilled water and examined under microscope, the red blood cells would have: </w:t>
      </w:r>
    </w:p>
    <w:p w14:paraId="4384C885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Expanding </w:t>
      </w:r>
      <w:r>
        <w:rPr>
          <w:rFonts w:ascii="Times New Roman" w:eastAsia="Times New Roman" w:hAnsi="Times New Roman" w:cs="Times New Roman"/>
          <w:sz w:val="26"/>
        </w:rPr>
        <w:tab/>
        <w:t xml:space="preserve">D. Stayed in some size </w:t>
      </w:r>
    </w:p>
    <w:p w14:paraId="580D7998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Shrunk a little </w:t>
      </w:r>
      <w:r>
        <w:rPr>
          <w:rFonts w:ascii="Times New Roman" w:eastAsia="Times New Roman" w:hAnsi="Times New Roman" w:cs="Times New Roman"/>
          <w:sz w:val="26"/>
        </w:rPr>
        <w:tab/>
        <w:t xml:space="preserve">E. Swollen and bust </w:t>
      </w:r>
    </w:p>
    <w:p w14:paraId="17FEAFE9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Swollen slightly </w:t>
      </w:r>
    </w:p>
    <w:p w14:paraId="20AF4282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7E9725ED" w14:textId="77777777" w:rsidR="002E51CA" w:rsidRDefault="00000000">
      <w:pPr>
        <w:spacing w:after="14" w:line="248" w:lineRule="auto"/>
        <w:ind w:left="1090" w:hanging="10"/>
      </w:pPr>
      <w:r>
        <w:rPr>
          <w:rFonts w:ascii="Times New Roman" w:eastAsia="Times New Roman" w:hAnsi="Times New Roman" w:cs="Times New Roman"/>
          <w:sz w:val="26"/>
        </w:rPr>
        <w:t xml:space="preserve">(iii) A biologist discovered a new cell in a culture. The new cell had district cell wall but did not have a definite nucleus. The cell is most likely to be:  </w:t>
      </w:r>
    </w:p>
    <w:p w14:paraId="0796F7DA" w14:textId="77777777" w:rsidR="002E51CA" w:rsidRDefault="00000000">
      <w:pPr>
        <w:numPr>
          <w:ilvl w:val="2"/>
          <w:numId w:val="3"/>
        </w:numPr>
        <w:spacing w:after="14" w:line="248" w:lineRule="auto"/>
        <w:ind w:hanging="320"/>
      </w:pPr>
      <w:r>
        <w:rPr>
          <w:rFonts w:ascii="Times New Roman" w:eastAsia="Times New Roman" w:hAnsi="Times New Roman" w:cs="Times New Roman"/>
          <w:sz w:val="26"/>
        </w:rPr>
        <w:t xml:space="preserve">Animal cell </w:t>
      </w:r>
      <w:r>
        <w:rPr>
          <w:rFonts w:ascii="Times New Roman" w:eastAsia="Times New Roman" w:hAnsi="Times New Roman" w:cs="Times New Roman"/>
          <w:sz w:val="26"/>
        </w:rPr>
        <w:tab/>
        <w:t xml:space="preserve">D. Protozoa </w:t>
      </w:r>
    </w:p>
    <w:p w14:paraId="45AF1853" w14:textId="77777777" w:rsidR="002E51CA" w:rsidRDefault="00000000">
      <w:pPr>
        <w:numPr>
          <w:ilvl w:val="2"/>
          <w:numId w:val="3"/>
        </w:numPr>
        <w:spacing w:after="14" w:line="248" w:lineRule="auto"/>
        <w:ind w:hanging="320"/>
      </w:pPr>
      <w:r>
        <w:rPr>
          <w:rFonts w:ascii="Times New Roman" w:eastAsia="Times New Roman" w:hAnsi="Times New Roman" w:cs="Times New Roman"/>
          <w:sz w:val="26"/>
        </w:rPr>
        <w:t xml:space="preserve">Fungi </w:t>
      </w:r>
      <w:r>
        <w:rPr>
          <w:rFonts w:ascii="Times New Roman" w:eastAsia="Times New Roman" w:hAnsi="Times New Roman" w:cs="Times New Roman"/>
          <w:sz w:val="26"/>
        </w:rPr>
        <w:tab/>
        <w:t xml:space="preserve">E. Eukaryote  </w:t>
      </w:r>
    </w:p>
    <w:p w14:paraId="6944EF7B" w14:textId="77777777" w:rsidR="002E51CA" w:rsidRDefault="00000000">
      <w:pPr>
        <w:numPr>
          <w:ilvl w:val="2"/>
          <w:numId w:val="3"/>
        </w:numPr>
        <w:spacing w:after="14" w:line="248" w:lineRule="auto"/>
        <w:ind w:hanging="320"/>
      </w:pPr>
      <w:r>
        <w:rPr>
          <w:rFonts w:ascii="Times New Roman" w:eastAsia="Times New Roman" w:hAnsi="Times New Roman" w:cs="Times New Roman"/>
          <w:sz w:val="26"/>
        </w:rPr>
        <w:t xml:space="preserve">Prokaryote </w:t>
      </w:r>
    </w:p>
    <w:p w14:paraId="14A43EE4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7C0D784E" w14:textId="77777777" w:rsidR="002E51CA" w:rsidRDefault="00000000">
      <w:pPr>
        <w:spacing w:after="14" w:line="248" w:lineRule="auto"/>
        <w:ind w:left="1090" w:hanging="10"/>
      </w:pPr>
      <w:r>
        <w:rPr>
          <w:rFonts w:ascii="Times New Roman" w:eastAsia="Times New Roman" w:hAnsi="Times New Roman" w:cs="Times New Roman"/>
          <w:sz w:val="26"/>
        </w:rPr>
        <w:t xml:space="preserve">(iv) In which of the following mammalian blood vessel does </w:t>
      </w:r>
      <w:proofErr w:type="gramStart"/>
      <w:r>
        <w:rPr>
          <w:rFonts w:ascii="Times New Roman" w:eastAsia="Times New Roman" w:hAnsi="Times New Roman" w:cs="Times New Roman"/>
          <w:sz w:val="26"/>
        </w:rPr>
        <w:t>deoxygenated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blood flow away from the heart? </w:t>
      </w:r>
    </w:p>
    <w:tbl>
      <w:tblPr>
        <w:tblStyle w:val="TableGrid"/>
        <w:tblW w:w="8163" w:type="dxa"/>
        <w:tblInd w:w="1080" w:type="dxa"/>
        <w:tblLook w:val="04A0" w:firstRow="1" w:lastRow="0" w:firstColumn="1" w:lastColumn="0" w:noHBand="0" w:noVBand="1"/>
      </w:tblPr>
      <w:tblGrid>
        <w:gridCol w:w="5448"/>
        <w:gridCol w:w="520"/>
        <w:gridCol w:w="2195"/>
      </w:tblGrid>
      <w:tr w:rsidR="002E51CA" w14:paraId="777B65DA" w14:textId="77777777">
        <w:trPr>
          <w:trHeight w:val="1489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</w:tcPr>
          <w:p w14:paraId="2BCD537B" w14:textId="77777777" w:rsidR="002E51CA" w:rsidRDefault="00000000">
            <w:pPr>
              <w:numPr>
                <w:ilvl w:val="0"/>
                <w:numId w:val="7"/>
              </w:numPr>
              <w:ind w:hanging="32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Aorta </w:t>
            </w:r>
          </w:p>
          <w:p w14:paraId="7F0854FF" w14:textId="77777777" w:rsidR="002E51CA" w:rsidRDefault="00000000">
            <w:pPr>
              <w:numPr>
                <w:ilvl w:val="0"/>
                <w:numId w:val="7"/>
              </w:numPr>
              <w:ind w:hanging="32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Vena cava </w:t>
            </w:r>
          </w:p>
          <w:p w14:paraId="7DB1A721" w14:textId="77777777" w:rsidR="002E51CA" w:rsidRDefault="00000000">
            <w:pPr>
              <w:numPr>
                <w:ilvl w:val="0"/>
                <w:numId w:val="7"/>
              </w:numPr>
              <w:ind w:hanging="32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Ventricle </w:t>
            </w:r>
          </w:p>
          <w:p w14:paraId="23659DCB" w14:textId="77777777" w:rsidR="002E51CA" w:rsidRDefault="00000000"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14:paraId="0C633184" w14:textId="77777777" w:rsidR="002E51CA" w:rsidRDefault="00000000">
            <w:r>
              <w:rPr>
                <w:rFonts w:ascii="Times New Roman" w:eastAsia="Times New Roman" w:hAnsi="Times New Roman" w:cs="Times New Roman"/>
                <w:sz w:val="26"/>
              </w:rPr>
              <w:t xml:space="preserve">(v) The function of bile is to: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F5457" w14:textId="77777777" w:rsidR="002E51CA" w:rsidRDefault="00000000"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</w:tcPr>
          <w:p w14:paraId="4E038112" w14:textId="77777777" w:rsidR="002E51CA" w:rsidRDefault="00000000">
            <w:r>
              <w:rPr>
                <w:rFonts w:ascii="Times New Roman" w:eastAsia="Times New Roman" w:hAnsi="Times New Roman" w:cs="Times New Roman"/>
                <w:sz w:val="26"/>
              </w:rPr>
              <w:t xml:space="preserve">D. Pulmonary artery E. Pulmonary vein </w:t>
            </w:r>
          </w:p>
        </w:tc>
      </w:tr>
      <w:tr w:rsidR="002E51CA" w14:paraId="769A44E1" w14:textId="77777777">
        <w:trPr>
          <w:trHeight w:val="891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</w:tcPr>
          <w:p w14:paraId="53FF65FD" w14:textId="77777777" w:rsidR="002E51CA" w:rsidRDefault="00000000">
            <w:pPr>
              <w:numPr>
                <w:ilvl w:val="0"/>
                <w:numId w:val="8"/>
              </w:numPr>
              <w:ind w:hanging="32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Soften food </w:t>
            </w:r>
          </w:p>
          <w:p w14:paraId="07F87640" w14:textId="77777777" w:rsidR="002E51CA" w:rsidRDefault="00000000">
            <w:pPr>
              <w:numPr>
                <w:ilvl w:val="0"/>
                <w:numId w:val="8"/>
              </w:numPr>
              <w:ind w:hanging="32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Produce gall stones </w:t>
            </w:r>
          </w:p>
          <w:p w14:paraId="61DD38D5" w14:textId="77777777" w:rsidR="002E51CA" w:rsidRDefault="00000000">
            <w:pPr>
              <w:numPr>
                <w:ilvl w:val="0"/>
                <w:numId w:val="8"/>
              </w:numPr>
              <w:ind w:hanging="32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Deaminate protein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14:paraId="7EDA3D6F" w14:textId="77777777" w:rsidR="002E51CA" w:rsidRDefault="002E51CA"/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</w:tcPr>
          <w:p w14:paraId="1573C769" w14:textId="77777777" w:rsidR="002E51CA" w:rsidRDefault="00000000">
            <w:pPr>
              <w:numPr>
                <w:ilvl w:val="0"/>
                <w:numId w:val="9"/>
              </w:numPr>
              <w:ind w:hanging="32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Digest fat </w:t>
            </w:r>
          </w:p>
          <w:p w14:paraId="15B5B2D5" w14:textId="77777777" w:rsidR="002E51CA" w:rsidRDefault="00000000">
            <w:pPr>
              <w:numPr>
                <w:ilvl w:val="0"/>
                <w:numId w:val="9"/>
              </w:numPr>
              <w:ind w:hanging="32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Emulsify fats </w:t>
            </w:r>
          </w:p>
        </w:tc>
      </w:tr>
    </w:tbl>
    <w:p w14:paraId="17517216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2A9283B2" w14:textId="77777777" w:rsidR="002E51CA" w:rsidRDefault="00000000">
      <w:pPr>
        <w:numPr>
          <w:ilvl w:val="1"/>
          <w:numId w:val="1"/>
        </w:numPr>
        <w:spacing w:after="14" w:line="248" w:lineRule="auto"/>
        <w:ind w:hanging="584"/>
      </w:pPr>
      <w:r>
        <w:rPr>
          <w:rFonts w:ascii="Times New Roman" w:eastAsia="Times New Roman" w:hAnsi="Times New Roman" w:cs="Times New Roman"/>
          <w:sz w:val="26"/>
        </w:rPr>
        <w:t xml:space="preserve">Part of cassava plant which is modified for food storage is: </w:t>
      </w:r>
    </w:p>
    <w:p w14:paraId="51D30500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An underground stem </w:t>
      </w:r>
      <w:r>
        <w:rPr>
          <w:rFonts w:ascii="Times New Roman" w:eastAsia="Times New Roman" w:hAnsi="Times New Roman" w:cs="Times New Roman"/>
          <w:sz w:val="26"/>
        </w:rPr>
        <w:tab/>
        <w:t xml:space="preserve">D. An underground stalk </w:t>
      </w:r>
    </w:p>
    <w:p w14:paraId="2773B9D4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Underground root </w:t>
      </w:r>
      <w:r>
        <w:rPr>
          <w:rFonts w:ascii="Times New Roman" w:eastAsia="Times New Roman" w:hAnsi="Times New Roman" w:cs="Times New Roman"/>
          <w:sz w:val="26"/>
        </w:rPr>
        <w:tab/>
        <w:t xml:space="preserve">E. A fruit </w:t>
      </w:r>
    </w:p>
    <w:p w14:paraId="1DACB1EA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A corn </w:t>
      </w:r>
    </w:p>
    <w:p w14:paraId="053224D2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6FBB325A" w14:textId="77777777" w:rsidR="002E51CA" w:rsidRDefault="00000000">
      <w:pPr>
        <w:numPr>
          <w:ilvl w:val="1"/>
          <w:numId w:val="1"/>
        </w:numPr>
        <w:spacing w:after="14" w:line="248" w:lineRule="auto"/>
        <w:ind w:hanging="584"/>
      </w:pPr>
      <w:r>
        <w:rPr>
          <w:rFonts w:ascii="Times New Roman" w:eastAsia="Times New Roman" w:hAnsi="Times New Roman" w:cs="Times New Roman"/>
          <w:sz w:val="26"/>
        </w:rPr>
        <w:t xml:space="preserve">All of these are characteristics of respiratory surfaces except: </w:t>
      </w:r>
    </w:p>
    <w:p w14:paraId="7B878B05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Thin </w:t>
      </w:r>
    </w:p>
    <w:p w14:paraId="19ED476A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Moist </w:t>
      </w:r>
    </w:p>
    <w:p w14:paraId="3ED96614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Have large surface area </w:t>
      </w:r>
    </w:p>
    <w:p w14:paraId="352DEC6D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Far from an efficient transport system </w:t>
      </w:r>
    </w:p>
    <w:p w14:paraId="3DD3DF4C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Well supplied with blood capillaries </w:t>
      </w:r>
    </w:p>
    <w:p w14:paraId="042A4E50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660B1586" w14:textId="77777777" w:rsidR="002E51CA" w:rsidRDefault="00000000">
      <w:pPr>
        <w:numPr>
          <w:ilvl w:val="1"/>
          <w:numId w:val="1"/>
        </w:numPr>
        <w:spacing w:after="14" w:line="248" w:lineRule="auto"/>
        <w:ind w:hanging="584"/>
      </w:pPr>
      <w:r>
        <w:rPr>
          <w:rFonts w:ascii="Times New Roman" w:eastAsia="Times New Roman" w:hAnsi="Times New Roman" w:cs="Times New Roman"/>
          <w:sz w:val="26"/>
        </w:rPr>
        <w:t xml:space="preserve">Nerve cells are interconnected by: </w:t>
      </w:r>
    </w:p>
    <w:p w14:paraId="524593F0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Synapse </w:t>
      </w:r>
      <w:r>
        <w:rPr>
          <w:rFonts w:ascii="Times New Roman" w:eastAsia="Times New Roman" w:hAnsi="Times New Roman" w:cs="Times New Roman"/>
          <w:sz w:val="26"/>
        </w:rPr>
        <w:tab/>
        <w:t xml:space="preserve">D. Axon </w:t>
      </w:r>
    </w:p>
    <w:p w14:paraId="52494B5B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Cell body </w:t>
      </w:r>
      <w:r>
        <w:rPr>
          <w:rFonts w:ascii="Times New Roman" w:eastAsia="Times New Roman" w:hAnsi="Times New Roman" w:cs="Times New Roman"/>
          <w:sz w:val="26"/>
        </w:rPr>
        <w:tab/>
        <w:t xml:space="preserve">E. Myelin sheath </w:t>
      </w:r>
    </w:p>
    <w:p w14:paraId="60DCD4D9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lastRenderedPageBreak/>
        <w:t xml:space="preserve">Dendrites </w:t>
      </w:r>
    </w:p>
    <w:p w14:paraId="12DE6D2A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7A0EA00C" w14:textId="77777777" w:rsidR="002E51CA" w:rsidRDefault="00000000">
      <w:pPr>
        <w:numPr>
          <w:ilvl w:val="1"/>
          <w:numId w:val="1"/>
        </w:numPr>
        <w:spacing w:after="14" w:line="248" w:lineRule="auto"/>
        <w:ind w:hanging="584"/>
      </w:pPr>
      <w:r>
        <w:rPr>
          <w:rFonts w:ascii="Times New Roman" w:eastAsia="Times New Roman" w:hAnsi="Times New Roman" w:cs="Times New Roman"/>
          <w:sz w:val="26"/>
        </w:rPr>
        <w:t xml:space="preserve">If a parent cell has twelve chromosomes, how many chromosomes will be in the daughter cells after meiosis? </w:t>
      </w:r>
    </w:p>
    <w:p w14:paraId="1E1EEA9E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Six (6) </w:t>
      </w:r>
      <w:r>
        <w:rPr>
          <w:rFonts w:ascii="Times New Roman" w:eastAsia="Times New Roman" w:hAnsi="Times New Roman" w:cs="Times New Roman"/>
          <w:sz w:val="26"/>
        </w:rPr>
        <w:tab/>
        <w:t xml:space="preserve">D. Thirty-six (36) </w:t>
      </w:r>
    </w:p>
    <w:p w14:paraId="231B656D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Twenty-four (24) </w:t>
      </w:r>
      <w:r>
        <w:rPr>
          <w:rFonts w:ascii="Times New Roman" w:eastAsia="Times New Roman" w:hAnsi="Times New Roman" w:cs="Times New Roman"/>
          <w:sz w:val="26"/>
        </w:rPr>
        <w:tab/>
        <w:t xml:space="preserve">E. Twelve (12) </w:t>
      </w:r>
    </w:p>
    <w:p w14:paraId="6D0EB8A6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Eight (8) </w:t>
      </w:r>
    </w:p>
    <w:p w14:paraId="68CE9F07" w14:textId="77777777" w:rsidR="002E51CA" w:rsidRDefault="00000000">
      <w:pPr>
        <w:numPr>
          <w:ilvl w:val="1"/>
          <w:numId w:val="1"/>
        </w:numPr>
        <w:spacing w:after="14" w:line="248" w:lineRule="auto"/>
        <w:ind w:hanging="584"/>
      </w:pPr>
      <w:r>
        <w:rPr>
          <w:rFonts w:ascii="Times New Roman" w:eastAsia="Times New Roman" w:hAnsi="Times New Roman" w:cs="Times New Roman"/>
          <w:sz w:val="26"/>
        </w:rPr>
        <w:t xml:space="preserve">When a human being stretches out his or her fore arm to pick a phone from a table, the motion of the arm is brought about by:  </w:t>
      </w:r>
    </w:p>
    <w:p w14:paraId="59B7D0F1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Contraction of the biceps and relaxation of triceps  </w:t>
      </w:r>
    </w:p>
    <w:p w14:paraId="7BD7A1FC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Stretching of skin and relaxation of ligaments  </w:t>
      </w:r>
    </w:p>
    <w:p w14:paraId="1A6E4B18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Contraction of triceps and relaxation of biceps  </w:t>
      </w:r>
    </w:p>
    <w:p w14:paraId="144385A7" w14:textId="77777777" w:rsidR="002E51CA" w:rsidRDefault="00000000">
      <w:pPr>
        <w:numPr>
          <w:ilvl w:val="2"/>
          <w:numId w:val="1"/>
        </w:numPr>
        <w:spacing w:after="14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Relaxation of both biceps and triceps  </w:t>
      </w:r>
    </w:p>
    <w:p w14:paraId="7D6B1867" w14:textId="77777777" w:rsidR="002E51CA" w:rsidRDefault="00000000">
      <w:pPr>
        <w:numPr>
          <w:ilvl w:val="2"/>
          <w:numId w:val="1"/>
        </w:numPr>
        <w:spacing w:after="149" w:line="248" w:lineRule="auto"/>
        <w:ind w:left="1905" w:hanging="320"/>
      </w:pPr>
      <w:r>
        <w:rPr>
          <w:rFonts w:ascii="Times New Roman" w:eastAsia="Times New Roman" w:hAnsi="Times New Roman" w:cs="Times New Roman"/>
          <w:sz w:val="26"/>
        </w:rPr>
        <w:t xml:space="preserve">Contraction of the flexor and extensor muscles  </w:t>
      </w:r>
    </w:p>
    <w:p w14:paraId="1094253A" w14:textId="77777777" w:rsidR="002E51CA" w:rsidRDefault="00000000">
      <w:pPr>
        <w:spacing w:after="2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1E64D4A6" w14:textId="77777777" w:rsidR="002E51CA" w:rsidRDefault="00000000">
      <w:pPr>
        <w:numPr>
          <w:ilvl w:val="0"/>
          <w:numId w:val="1"/>
        </w:numPr>
        <w:spacing w:after="14" w:line="248" w:lineRule="auto"/>
        <w:ind w:left="1066" w:right="12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Match the phrases in List A with the responses in List B by writing the letter of the correct response beside the item number in the answer booklet provided. </w:t>
      </w:r>
    </w:p>
    <w:p w14:paraId="1D3EAF16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307" w:type="dxa"/>
        <w:tblInd w:w="972" w:type="dxa"/>
        <w:tblCellMar>
          <w:top w:w="15" w:type="dxa"/>
          <w:left w:w="107" w:type="dxa"/>
          <w:right w:w="99" w:type="dxa"/>
        </w:tblCellMar>
        <w:tblLook w:val="04A0" w:firstRow="1" w:lastRow="0" w:firstColumn="1" w:lastColumn="0" w:noHBand="0" w:noVBand="1"/>
      </w:tblPr>
      <w:tblGrid>
        <w:gridCol w:w="6448"/>
        <w:gridCol w:w="2859"/>
      </w:tblGrid>
      <w:tr w:rsidR="002E51CA" w14:paraId="4A87E191" w14:textId="77777777">
        <w:trPr>
          <w:trHeight w:val="446"/>
        </w:trPr>
        <w:tc>
          <w:tcPr>
            <w:tcW w:w="6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9D1D" w14:textId="77777777" w:rsidR="002E51CA" w:rsidRDefault="00000000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LIST A 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04E7" w14:textId="77777777" w:rsidR="002E51CA" w:rsidRDefault="00000000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LIST B </w:t>
            </w:r>
          </w:p>
        </w:tc>
      </w:tr>
      <w:tr w:rsidR="002E51CA" w14:paraId="12BB666D" w14:textId="77777777">
        <w:trPr>
          <w:trHeight w:val="3872"/>
        </w:trPr>
        <w:tc>
          <w:tcPr>
            <w:tcW w:w="6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554BC" w14:textId="77777777" w:rsidR="002E51CA" w:rsidRDefault="00000000">
            <w:pPr>
              <w:spacing w:line="243" w:lineRule="auto"/>
              <w:ind w:left="362" w:right="65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>The type of growth that occurs in a series of stages ii.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The type of growth whereby all body organs grow at the same rate </w:t>
            </w:r>
          </w:p>
          <w:p w14:paraId="4DF0A110" w14:textId="77777777" w:rsidR="002E51CA" w:rsidRDefault="00000000">
            <w:pPr>
              <w:numPr>
                <w:ilvl w:val="0"/>
                <w:numId w:val="10"/>
              </w:numPr>
              <w:spacing w:after="5" w:line="237" w:lineRule="auto"/>
              <w:ind w:hanging="4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 type of growth whereby organism stop growing when a certain body size or age is attained  </w:t>
            </w:r>
          </w:p>
          <w:p w14:paraId="235FCAD1" w14:textId="77777777" w:rsidR="002E51CA" w:rsidRDefault="00000000">
            <w:pPr>
              <w:numPr>
                <w:ilvl w:val="0"/>
                <w:numId w:val="10"/>
              </w:numPr>
              <w:spacing w:after="3" w:line="238" w:lineRule="auto"/>
              <w:ind w:hanging="4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 type of growth whereby different parts of the body of an organism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grow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at different rates and stop growing at different times  </w:t>
            </w:r>
          </w:p>
          <w:p w14:paraId="2CF46BE6" w14:textId="77777777" w:rsidR="002E51CA" w:rsidRDefault="00000000">
            <w:pPr>
              <w:numPr>
                <w:ilvl w:val="0"/>
                <w:numId w:val="10"/>
              </w:numPr>
              <w:spacing w:after="3" w:line="238" w:lineRule="auto"/>
              <w:ind w:hanging="4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 type of growth whereby growth occurs all over the body of an organism  </w:t>
            </w:r>
          </w:p>
          <w:p w14:paraId="37DC2455" w14:textId="77777777" w:rsidR="002E51CA" w:rsidRDefault="00000000">
            <w:pPr>
              <w:numPr>
                <w:ilvl w:val="0"/>
                <w:numId w:val="10"/>
              </w:numPr>
              <w:spacing w:line="238" w:lineRule="auto"/>
              <w:ind w:hanging="40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 type of growth whereby growth occurs in certain regions of an organism </w:t>
            </w:r>
          </w:p>
          <w:p w14:paraId="136A9930" w14:textId="77777777" w:rsidR="002E51CA" w:rsidRDefault="00000000">
            <w:pPr>
              <w:ind w:left="36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B8384C6" w14:textId="77777777" w:rsidR="002E51CA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A4ED" w14:textId="77777777" w:rsidR="002E51CA" w:rsidRDefault="00000000">
            <w:pPr>
              <w:numPr>
                <w:ilvl w:val="0"/>
                <w:numId w:val="11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Diffuse growth </w:t>
            </w:r>
          </w:p>
          <w:p w14:paraId="5E8901D2" w14:textId="77777777" w:rsidR="002E51CA" w:rsidRDefault="00000000">
            <w:pPr>
              <w:numPr>
                <w:ilvl w:val="0"/>
                <w:numId w:val="11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Localized growth </w:t>
            </w:r>
          </w:p>
          <w:p w14:paraId="4917BA84" w14:textId="77777777" w:rsidR="002E51CA" w:rsidRDefault="00000000">
            <w:pPr>
              <w:numPr>
                <w:ilvl w:val="0"/>
                <w:numId w:val="11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Isometric growth </w:t>
            </w:r>
          </w:p>
          <w:p w14:paraId="2E5B4301" w14:textId="77777777" w:rsidR="002E51CA" w:rsidRDefault="00000000">
            <w:pPr>
              <w:numPr>
                <w:ilvl w:val="0"/>
                <w:numId w:val="11"/>
              </w:numPr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Allometric growth </w:t>
            </w:r>
          </w:p>
          <w:p w14:paraId="7E264A29" w14:textId="77777777" w:rsidR="002E51CA" w:rsidRDefault="00000000">
            <w:pPr>
              <w:numPr>
                <w:ilvl w:val="0"/>
                <w:numId w:val="11"/>
              </w:numPr>
              <w:spacing w:after="3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Indeterminate growth </w:t>
            </w:r>
          </w:p>
          <w:p w14:paraId="1DF80E11" w14:textId="77777777" w:rsidR="002E51CA" w:rsidRDefault="00000000">
            <w:pPr>
              <w:numPr>
                <w:ilvl w:val="0"/>
                <w:numId w:val="11"/>
              </w:numPr>
              <w:spacing w:after="3" w:line="238" w:lineRule="auto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Determinate growth </w:t>
            </w:r>
          </w:p>
          <w:p w14:paraId="50406FBA" w14:textId="77777777" w:rsidR="002E51CA" w:rsidRDefault="00000000">
            <w:pPr>
              <w:numPr>
                <w:ilvl w:val="0"/>
                <w:numId w:val="11"/>
              </w:numPr>
              <w:spacing w:after="140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Intermittent growth </w:t>
            </w:r>
          </w:p>
          <w:p w14:paraId="530B0C55" w14:textId="77777777" w:rsidR="002E51CA" w:rsidRDefault="00000000">
            <w:r>
              <w:rPr>
                <w:sz w:val="24"/>
              </w:rPr>
              <w:t xml:space="preserve"> </w:t>
            </w:r>
          </w:p>
          <w:p w14:paraId="69E509F2" w14:textId="77777777" w:rsidR="002E51CA" w:rsidRDefault="00000000">
            <w:r>
              <w:rPr>
                <w:sz w:val="24"/>
              </w:rPr>
              <w:t xml:space="preserve"> </w:t>
            </w:r>
          </w:p>
        </w:tc>
      </w:tr>
    </w:tbl>
    <w:p w14:paraId="3A553173" w14:textId="77777777" w:rsidR="002E51CA" w:rsidRDefault="00000000">
      <w:pPr>
        <w:spacing w:after="21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156D80C" w14:textId="77777777" w:rsidR="002E51CA" w:rsidRDefault="00000000">
      <w:pPr>
        <w:pStyle w:val="Heading1"/>
        <w:spacing w:after="292"/>
        <w:ind w:left="1902" w:right="1801"/>
      </w:pPr>
      <w:r>
        <w:t xml:space="preserve">SECTION B (54 MARKS) Answer ALL questions from this section </w:t>
      </w:r>
    </w:p>
    <w:p w14:paraId="2BAB4B4F" w14:textId="77777777" w:rsidR="002E51CA" w:rsidRDefault="00000000">
      <w:pPr>
        <w:numPr>
          <w:ilvl w:val="0"/>
          <w:numId w:val="4"/>
        </w:numPr>
        <w:spacing w:after="0" w:line="237" w:lineRule="auto"/>
        <w:ind w:left="1066" w:hanging="360"/>
        <w:jc w:val="both"/>
      </w:pPr>
      <w:r>
        <w:rPr>
          <w:rFonts w:ascii="Times New Roman" w:eastAsia="Times New Roman" w:hAnsi="Times New Roman" w:cs="Times New Roman"/>
          <w:sz w:val="24"/>
        </w:rPr>
        <w:t>(a) For the following situations, decide whether the muscles cells in human body are likely to be relying mainly on aerobic or anaerobic respiration to supply their energy requirements.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574CE6B" w14:textId="77777777" w:rsidR="002E51CA" w:rsidRDefault="00000000">
      <w:pPr>
        <w:numPr>
          <w:ilvl w:val="1"/>
          <w:numId w:val="5"/>
        </w:numPr>
        <w:spacing w:after="14" w:line="248" w:lineRule="auto"/>
        <w:ind w:hanging="41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 person is running a marathon distance of twenty-seven miles over five hours. </w:t>
      </w:r>
    </w:p>
    <w:p w14:paraId="4D1FCBF7" w14:textId="77777777" w:rsidR="002E51CA" w:rsidRDefault="00000000">
      <w:pPr>
        <w:numPr>
          <w:ilvl w:val="1"/>
          <w:numId w:val="5"/>
        </w:numPr>
        <w:spacing w:after="14" w:line="248" w:lineRule="auto"/>
        <w:ind w:hanging="41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 child sprints sixty meters down a hallway in nine seconds. </w:t>
      </w:r>
    </w:p>
    <w:p w14:paraId="57E0AE8D" w14:textId="77777777" w:rsidR="002E51CA" w:rsidRDefault="00000000">
      <w:pPr>
        <w:numPr>
          <w:ilvl w:val="1"/>
          <w:numId w:val="5"/>
        </w:numPr>
        <w:spacing w:after="151" w:line="248" w:lineRule="auto"/>
        <w:ind w:hanging="41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 rabbit in a garden spots a fox and immediately jumps away. </w:t>
      </w:r>
    </w:p>
    <w:p w14:paraId="61953FAC" w14:textId="77777777" w:rsidR="002E51CA" w:rsidRDefault="00000000">
      <w:pPr>
        <w:numPr>
          <w:ilvl w:val="1"/>
          <w:numId w:val="4"/>
        </w:numPr>
        <w:spacing w:after="210" w:line="268" w:lineRule="auto"/>
        <w:ind w:hanging="340"/>
        <w:jc w:val="both"/>
      </w:pPr>
      <w:r>
        <w:rPr>
          <w:sz w:val="24"/>
        </w:rPr>
        <w:t xml:space="preserve">Describe two ways in which the body prevents food from entering the lungs.  </w:t>
      </w:r>
    </w:p>
    <w:p w14:paraId="35B88B44" w14:textId="77777777" w:rsidR="002E51CA" w:rsidRDefault="00000000">
      <w:pPr>
        <w:numPr>
          <w:ilvl w:val="0"/>
          <w:numId w:val="4"/>
        </w:numPr>
        <w:spacing w:after="14" w:line="248" w:lineRule="auto"/>
        <w:ind w:left="1066" w:hanging="36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(a) Other than the elimination of waste products, identify other four functions of urinary system. </w:t>
      </w:r>
    </w:p>
    <w:p w14:paraId="03C38B1F" w14:textId="77777777" w:rsidR="002E51CA" w:rsidRDefault="00000000">
      <w:pPr>
        <w:numPr>
          <w:ilvl w:val="1"/>
          <w:numId w:val="4"/>
        </w:numPr>
        <w:spacing w:after="14" w:line="248" w:lineRule="auto"/>
        <w:ind w:hanging="3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If the body is dehydrated, what do the kidneys do and what does this do to the appearance of the urine produced? </w:t>
      </w:r>
    </w:p>
    <w:p w14:paraId="7FBCC873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862D9B8" w14:textId="77777777" w:rsidR="002E51CA" w:rsidRDefault="00000000">
      <w:pPr>
        <w:numPr>
          <w:ilvl w:val="0"/>
          <w:numId w:val="4"/>
        </w:numPr>
        <w:spacing w:after="147" w:line="248" w:lineRule="auto"/>
        <w:ind w:left="106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(a) Why waste disposal is a problem in our society? Give five points </w:t>
      </w:r>
    </w:p>
    <w:p w14:paraId="534717B9" w14:textId="77777777" w:rsidR="002E51CA" w:rsidRDefault="00000000">
      <w:pPr>
        <w:numPr>
          <w:ilvl w:val="1"/>
          <w:numId w:val="4"/>
        </w:numPr>
        <w:spacing w:after="14" w:line="248" w:lineRule="auto"/>
        <w:ind w:hanging="3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What can be done to reduce waste in our environment? Give four points </w:t>
      </w:r>
    </w:p>
    <w:p w14:paraId="6965F0AB" w14:textId="77777777" w:rsidR="002E51CA" w:rsidRDefault="00000000">
      <w:pPr>
        <w:numPr>
          <w:ilvl w:val="0"/>
          <w:numId w:val="4"/>
        </w:numPr>
        <w:spacing w:after="14" w:line="248" w:lineRule="auto"/>
        <w:ind w:left="106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(a) Discuss the process of absorption of water by root hairs. (any two point) </w:t>
      </w:r>
    </w:p>
    <w:p w14:paraId="06CEAF82" w14:textId="77777777" w:rsidR="002E51CA" w:rsidRDefault="00000000">
      <w:pPr>
        <w:numPr>
          <w:ilvl w:val="1"/>
          <w:numId w:val="4"/>
        </w:numPr>
        <w:spacing w:after="0"/>
        <w:ind w:hanging="3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What does the circulatory system consist of? Give the main function of each component </w:t>
      </w:r>
    </w:p>
    <w:p w14:paraId="422FCA78" w14:textId="77777777" w:rsidR="002E51CA" w:rsidRDefault="00000000">
      <w:pPr>
        <w:spacing w:after="0"/>
        <w:ind w:left="108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E7738EF" w14:textId="77777777" w:rsidR="002E51CA" w:rsidRDefault="00000000">
      <w:pPr>
        <w:numPr>
          <w:ilvl w:val="0"/>
          <w:numId w:val="4"/>
        </w:numPr>
        <w:spacing w:after="14" w:line="248" w:lineRule="auto"/>
        <w:ind w:left="106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(a) Explain how concentration of sugar in blood is maintained constant in humans. </w:t>
      </w:r>
    </w:p>
    <w:p w14:paraId="7ECFEC68" w14:textId="77777777" w:rsidR="002E51CA" w:rsidRDefault="00000000">
      <w:pPr>
        <w:numPr>
          <w:ilvl w:val="1"/>
          <w:numId w:val="4"/>
        </w:numPr>
        <w:spacing w:after="151" w:line="248" w:lineRule="auto"/>
        <w:ind w:hanging="34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Compare the functions of parts of the mammalian eye and camera. Give five points </w:t>
      </w:r>
    </w:p>
    <w:p w14:paraId="09AD4BD8" w14:textId="77777777" w:rsidR="002E51CA" w:rsidRDefault="00000000">
      <w:pPr>
        <w:numPr>
          <w:ilvl w:val="0"/>
          <w:numId w:val="4"/>
        </w:numPr>
        <w:spacing w:after="13" w:line="268" w:lineRule="auto"/>
        <w:ind w:left="1066" w:hanging="360"/>
        <w:jc w:val="both"/>
      </w:pPr>
      <w:r>
        <w:rPr>
          <w:sz w:val="24"/>
        </w:rPr>
        <w:t xml:space="preserve">(a) What are roles of decomposers in an ecosystem? Give three points </w:t>
      </w:r>
    </w:p>
    <w:p w14:paraId="58434CE6" w14:textId="77777777" w:rsidR="002E51CA" w:rsidRDefault="00000000">
      <w:pPr>
        <w:numPr>
          <w:ilvl w:val="1"/>
          <w:numId w:val="4"/>
        </w:numPr>
        <w:spacing w:after="7" w:line="268" w:lineRule="auto"/>
        <w:ind w:hanging="340"/>
        <w:jc w:val="both"/>
      </w:pPr>
      <w:r>
        <w:rPr>
          <w:sz w:val="24"/>
        </w:rPr>
        <w:t xml:space="preserve">Give four differences between food chain and food web. </w:t>
      </w:r>
    </w:p>
    <w:p w14:paraId="28E9EC92" w14:textId="77777777" w:rsidR="002E51CA" w:rsidRDefault="00000000">
      <w:pPr>
        <w:spacing w:after="0"/>
        <w:ind w:left="216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1256EC9" w14:textId="77777777" w:rsidR="002E51CA" w:rsidRDefault="00000000">
      <w:pPr>
        <w:pStyle w:val="Heading1"/>
        <w:ind w:left="1902"/>
      </w:pPr>
      <w:r>
        <w:t xml:space="preserve">SECTION C: (30 Marks) </w:t>
      </w:r>
    </w:p>
    <w:p w14:paraId="0417F562" w14:textId="77777777" w:rsidR="002E51CA" w:rsidRDefault="00000000">
      <w:pPr>
        <w:spacing w:after="151" w:line="248" w:lineRule="auto"/>
        <w:ind w:left="3669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Answer </w:t>
      </w:r>
      <w:r>
        <w:rPr>
          <w:rFonts w:ascii="Times New Roman" w:eastAsia="Times New Roman" w:hAnsi="Times New Roman" w:cs="Times New Roman"/>
          <w:b/>
          <w:sz w:val="24"/>
        </w:rPr>
        <w:t>any two (2)</w:t>
      </w:r>
      <w:r>
        <w:rPr>
          <w:rFonts w:ascii="Times New Roman" w:eastAsia="Times New Roman" w:hAnsi="Times New Roman" w:cs="Times New Roman"/>
          <w:sz w:val="24"/>
        </w:rPr>
        <w:t xml:space="preserve"> questions from this section. </w:t>
      </w:r>
    </w:p>
    <w:p w14:paraId="262D5458" w14:textId="77777777" w:rsidR="002E51CA" w:rsidRDefault="00000000">
      <w:pPr>
        <w:numPr>
          <w:ilvl w:val="0"/>
          <w:numId w:val="6"/>
        </w:numPr>
        <w:spacing w:after="210" w:line="268" w:lineRule="auto"/>
        <w:ind w:hanging="358"/>
      </w:pPr>
      <w:r>
        <w:rPr>
          <w:sz w:val="24"/>
        </w:rPr>
        <w:t xml:space="preserve">Discuss how the knowledge of genetics can be applied in our country. Give six points. </w:t>
      </w:r>
    </w:p>
    <w:p w14:paraId="34098019" w14:textId="77777777" w:rsidR="002E51CA" w:rsidRDefault="00000000">
      <w:pPr>
        <w:numPr>
          <w:ilvl w:val="0"/>
          <w:numId w:val="6"/>
        </w:numPr>
        <w:spacing w:after="210" w:line="268" w:lineRule="auto"/>
        <w:ind w:hanging="358"/>
      </w:pPr>
      <w:r>
        <w:rPr>
          <w:sz w:val="24"/>
        </w:rPr>
        <w:t xml:space="preserve">Juma believe that all plants are good to human beings. You as a form four student give Juma awareness by tell him how plants are both good and bad to human beings. Give three points in each side (six points in total) </w:t>
      </w:r>
    </w:p>
    <w:p w14:paraId="6B840789" w14:textId="77777777" w:rsidR="002E51CA" w:rsidRDefault="00000000">
      <w:pPr>
        <w:numPr>
          <w:ilvl w:val="0"/>
          <w:numId w:val="6"/>
        </w:numPr>
        <w:spacing w:after="210" w:line="268" w:lineRule="auto"/>
        <w:ind w:hanging="358"/>
      </w:pPr>
      <w:r>
        <w:rPr>
          <w:sz w:val="24"/>
        </w:rPr>
        <w:t xml:space="preserve">Before Biology session on reproduction in plants, form three students at </w:t>
      </w:r>
      <w:proofErr w:type="spellStart"/>
      <w:r>
        <w:rPr>
          <w:sz w:val="24"/>
        </w:rPr>
        <w:t>Kwala</w:t>
      </w:r>
      <w:proofErr w:type="spellEnd"/>
      <w:r>
        <w:rPr>
          <w:sz w:val="24"/>
        </w:rPr>
        <w:t xml:space="preserve"> secondary school were required to collect insect-pollinated flowers from the school environment. With six points explain how you can help them to identify the flowers they required to collect. </w:t>
      </w:r>
    </w:p>
    <w:p w14:paraId="43220569" w14:textId="77777777" w:rsidR="002E51CA" w:rsidRDefault="00000000">
      <w:pPr>
        <w:spacing w:after="0"/>
      </w:pPr>
      <w:r>
        <w:rPr>
          <w:sz w:val="24"/>
        </w:rPr>
        <w:t xml:space="preserve"> </w:t>
      </w:r>
    </w:p>
    <w:sectPr w:rsidR="002E51C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329" w:right="990" w:bottom="1098" w:left="1170" w:header="720" w:footer="71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62C44" w14:textId="77777777" w:rsidR="00E83FE6" w:rsidRDefault="00E83FE6">
      <w:pPr>
        <w:spacing w:after="0" w:line="240" w:lineRule="auto"/>
      </w:pPr>
      <w:r>
        <w:separator/>
      </w:r>
    </w:p>
  </w:endnote>
  <w:endnote w:type="continuationSeparator" w:id="0">
    <w:p w14:paraId="58588B93" w14:textId="77777777" w:rsidR="00E83FE6" w:rsidRDefault="00E8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A37A0" w14:textId="77777777" w:rsidR="002E51CA" w:rsidRDefault="00000000">
    <w:pPr>
      <w:spacing w:after="0"/>
      <w:ind w:left="91"/>
      <w:jc w:val="center"/>
    </w:pPr>
    <w:r>
      <w:rPr>
        <w:sz w:val="28"/>
      </w:rPr>
      <w:t xml:space="preserve">www.ujuziblog.com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D1B41" w14:textId="7CAAFEA1" w:rsidR="002E51CA" w:rsidRDefault="002E51CA">
    <w:pPr>
      <w:spacing w:after="0"/>
      <w:ind w:left="91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34253" w14:textId="2EB32B3D" w:rsidR="002E51CA" w:rsidRDefault="00000000" w:rsidP="00DB3732">
    <w:pPr>
      <w:spacing w:after="0"/>
    </w:pPr>
    <w:r>
      <w:rPr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B5064" w14:textId="77777777" w:rsidR="00E83FE6" w:rsidRDefault="00E83FE6">
      <w:pPr>
        <w:spacing w:after="0" w:line="240" w:lineRule="auto"/>
      </w:pPr>
      <w:r>
        <w:separator/>
      </w:r>
    </w:p>
  </w:footnote>
  <w:footnote w:type="continuationSeparator" w:id="0">
    <w:p w14:paraId="3A802842" w14:textId="77777777" w:rsidR="00E83FE6" w:rsidRDefault="00E8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1CC22" w14:textId="77777777" w:rsidR="002E51CA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41193B1" wp14:editId="715BB35B">
              <wp:simplePos x="0" y="0"/>
              <wp:positionH relativeFrom="page">
                <wp:posOffset>742950</wp:posOffset>
              </wp:positionH>
              <wp:positionV relativeFrom="page">
                <wp:posOffset>2672080</wp:posOffset>
              </wp:positionV>
              <wp:extent cx="6456681" cy="4667885"/>
              <wp:effectExtent l="0" t="0" r="0" b="0"/>
              <wp:wrapNone/>
              <wp:docPr id="5592" name="Group 55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56681" cy="4667885"/>
                        <a:chOff x="0" y="0"/>
                        <a:chExt cx="6456681" cy="4667885"/>
                      </a:xfrm>
                    </wpg:grpSpPr>
                    <pic:pic xmlns:pic="http://schemas.openxmlformats.org/drawingml/2006/picture">
                      <pic:nvPicPr>
                        <pic:cNvPr id="5593" name="Picture 559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6681" cy="46678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592" style="width:508.4pt;height:367.55pt;position:absolute;z-index:-2147483648;mso-position-horizontal-relative:page;mso-position-horizontal:absolute;margin-left:58.5pt;mso-position-vertical-relative:page;margin-top:210.4pt;" coordsize="64566,46678">
              <v:shape id="Picture 5593" style="position:absolute;width:64566;height:46678;left:0;top:0;" filled="f">
                <v:imagedata r:id="rId8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AE673" w14:textId="46F75A1A" w:rsidR="002E51CA" w:rsidRDefault="00F60443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65FCA3E4" wp14:editId="7A61C340">
              <wp:simplePos x="0" y="0"/>
              <wp:positionH relativeFrom="margin">
                <wp:posOffset>9271000</wp:posOffset>
              </wp:positionH>
              <wp:positionV relativeFrom="page">
                <wp:posOffset>5041900</wp:posOffset>
              </wp:positionV>
              <wp:extent cx="45719" cy="2299335"/>
              <wp:effectExtent l="0" t="0" r="0" b="5715"/>
              <wp:wrapNone/>
              <wp:docPr id="5582" name="Group 55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flipH="1">
                        <a:off x="0" y="0"/>
                        <a:ext cx="45719" cy="2299335"/>
                        <a:chOff x="0" y="0"/>
                        <a:chExt cx="6456681" cy="4667885"/>
                      </a:xfrm>
                    </wpg:grpSpPr>
                    <pic:pic xmlns:pic="http://schemas.openxmlformats.org/drawingml/2006/picture">
                      <pic:nvPicPr>
                        <pic:cNvPr id="5583" name="Picture 558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56681" cy="46678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DC7E73" id="Group 5582" o:spid="_x0000_s1026" style="position:absolute;margin-left:730pt;margin-top:397pt;width:3.6pt;height:181.05pt;flip:x;z-index:-251657216;mso-position-horizontal-relative:margin;mso-position-vertical-relative:page;mso-width-relative:margin;mso-height-relative:margin" coordsize="64566,466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583" o:spid="_x0000_s1027" type="#_x0000_t75" style="position:absolute;width:64566;height:46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">
                <v:imagedata r:id="rId2" o:title=""/>
              </v:shape>
              <w10:wrap anchorx="margin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1CBD9" w14:textId="77777777" w:rsidR="002E51CA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2C8B4984" wp14:editId="7690197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5573" name="Group 55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5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50322"/>
    <w:multiLevelType w:val="hybridMultilevel"/>
    <w:tmpl w:val="D9AE6A24"/>
    <w:lvl w:ilvl="0" w:tplc="7CDA453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2031F0">
      <w:start w:val="1"/>
      <w:numFmt w:val="lowerRoman"/>
      <w:lvlText w:val="(%2)"/>
      <w:lvlJc w:val="left"/>
      <w:pPr>
        <w:ind w:left="1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1E693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2927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DE22C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682CB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DCD4E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AAFB3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3ECF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BE6B56"/>
    <w:multiLevelType w:val="hybridMultilevel"/>
    <w:tmpl w:val="26CEF80C"/>
    <w:lvl w:ilvl="0" w:tplc="AC4C8464">
      <w:start w:val="1"/>
      <w:numFmt w:val="upperLetter"/>
      <w:lvlText w:val="%1.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D7E8056">
      <w:start w:val="1"/>
      <w:numFmt w:val="lowerLetter"/>
      <w:lvlText w:val="%2"/>
      <w:lvlJc w:val="left"/>
      <w:pPr>
        <w:ind w:left="1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024A50E">
      <w:start w:val="1"/>
      <w:numFmt w:val="lowerRoman"/>
      <w:lvlText w:val="%3"/>
      <w:lvlJc w:val="left"/>
      <w:pPr>
        <w:ind w:left="2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C6870E6">
      <w:start w:val="1"/>
      <w:numFmt w:val="decimal"/>
      <w:lvlText w:val="%4"/>
      <w:lvlJc w:val="left"/>
      <w:pPr>
        <w:ind w:left="3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78AD8E2">
      <w:start w:val="1"/>
      <w:numFmt w:val="lowerLetter"/>
      <w:lvlText w:val="%5"/>
      <w:lvlJc w:val="left"/>
      <w:pPr>
        <w:ind w:left="3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99E09AC">
      <w:start w:val="1"/>
      <w:numFmt w:val="lowerRoman"/>
      <w:lvlText w:val="%6"/>
      <w:lvlJc w:val="left"/>
      <w:pPr>
        <w:ind w:left="4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D3AE9F4">
      <w:start w:val="1"/>
      <w:numFmt w:val="decimal"/>
      <w:lvlText w:val="%7"/>
      <w:lvlJc w:val="left"/>
      <w:pPr>
        <w:ind w:left="5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AEE0D1E">
      <w:start w:val="1"/>
      <w:numFmt w:val="lowerLetter"/>
      <w:lvlText w:val="%8"/>
      <w:lvlJc w:val="left"/>
      <w:pPr>
        <w:ind w:left="5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D58E3D2">
      <w:start w:val="1"/>
      <w:numFmt w:val="lowerRoman"/>
      <w:lvlText w:val="%9"/>
      <w:lvlJc w:val="left"/>
      <w:pPr>
        <w:ind w:left="6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2F7002"/>
    <w:multiLevelType w:val="hybridMultilevel"/>
    <w:tmpl w:val="9C18E71E"/>
    <w:lvl w:ilvl="0" w:tplc="29FC19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5C0C3E">
      <w:start w:val="1"/>
      <w:numFmt w:val="lowerLetter"/>
      <w:lvlText w:val="%2"/>
      <w:lvlJc w:val="left"/>
      <w:pPr>
        <w:ind w:left="1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52E1A24">
      <w:start w:val="1"/>
      <w:numFmt w:val="upperLetter"/>
      <w:lvlText w:val="%3."/>
      <w:lvlJc w:val="left"/>
      <w:pPr>
        <w:ind w:left="1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ADA15A2">
      <w:start w:val="1"/>
      <w:numFmt w:val="decimal"/>
      <w:lvlText w:val="%4"/>
      <w:lvlJc w:val="left"/>
      <w:pPr>
        <w:ind w:left="2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1E4288A">
      <w:start w:val="1"/>
      <w:numFmt w:val="lowerLetter"/>
      <w:lvlText w:val="%5"/>
      <w:lvlJc w:val="left"/>
      <w:pPr>
        <w:ind w:left="3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39C6DDC">
      <w:start w:val="1"/>
      <w:numFmt w:val="lowerRoman"/>
      <w:lvlText w:val="%6"/>
      <w:lvlJc w:val="left"/>
      <w:pPr>
        <w:ind w:left="4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184A824">
      <w:start w:val="1"/>
      <w:numFmt w:val="decimal"/>
      <w:lvlText w:val="%7"/>
      <w:lvlJc w:val="left"/>
      <w:pPr>
        <w:ind w:left="4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AEE82CA">
      <w:start w:val="1"/>
      <w:numFmt w:val="lowerLetter"/>
      <w:lvlText w:val="%8"/>
      <w:lvlJc w:val="left"/>
      <w:pPr>
        <w:ind w:left="5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0167094">
      <w:start w:val="1"/>
      <w:numFmt w:val="lowerRoman"/>
      <w:lvlText w:val="%9"/>
      <w:lvlJc w:val="left"/>
      <w:pPr>
        <w:ind w:left="6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5300C9B"/>
    <w:multiLevelType w:val="hybridMultilevel"/>
    <w:tmpl w:val="9A4CE872"/>
    <w:lvl w:ilvl="0" w:tplc="E3C2155E">
      <w:start w:val="3"/>
      <w:numFmt w:val="lowerRoman"/>
      <w:lvlText w:val="%1.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D8005E">
      <w:start w:val="1"/>
      <w:numFmt w:val="lowerLetter"/>
      <w:lvlText w:val="%2"/>
      <w:lvlJc w:val="left"/>
      <w:pPr>
        <w:ind w:left="1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C21FDE">
      <w:start w:val="1"/>
      <w:numFmt w:val="lowerRoman"/>
      <w:lvlText w:val="%3"/>
      <w:lvlJc w:val="left"/>
      <w:pPr>
        <w:ind w:left="2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9C63B8">
      <w:start w:val="1"/>
      <w:numFmt w:val="decimal"/>
      <w:lvlText w:val="%4"/>
      <w:lvlJc w:val="left"/>
      <w:pPr>
        <w:ind w:left="2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1457C0">
      <w:start w:val="1"/>
      <w:numFmt w:val="lowerLetter"/>
      <w:lvlText w:val="%5"/>
      <w:lvlJc w:val="left"/>
      <w:pPr>
        <w:ind w:left="3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008700">
      <w:start w:val="1"/>
      <w:numFmt w:val="lowerRoman"/>
      <w:lvlText w:val="%6"/>
      <w:lvlJc w:val="left"/>
      <w:pPr>
        <w:ind w:left="4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4EC35C">
      <w:start w:val="1"/>
      <w:numFmt w:val="decimal"/>
      <w:lvlText w:val="%7"/>
      <w:lvlJc w:val="left"/>
      <w:pPr>
        <w:ind w:left="5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267580">
      <w:start w:val="1"/>
      <w:numFmt w:val="lowerLetter"/>
      <w:lvlText w:val="%8"/>
      <w:lvlJc w:val="left"/>
      <w:pPr>
        <w:ind w:left="5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68FD6">
      <w:start w:val="1"/>
      <w:numFmt w:val="lowerRoman"/>
      <w:lvlText w:val="%9"/>
      <w:lvlJc w:val="left"/>
      <w:pPr>
        <w:ind w:left="6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010152"/>
    <w:multiLevelType w:val="hybridMultilevel"/>
    <w:tmpl w:val="C444171C"/>
    <w:lvl w:ilvl="0" w:tplc="1102C0E4">
      <w:start w:val="3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080906">
      <w:start w:val="2"/>
      <w:numFmt w:val="lowerLetter"/>
      <w:lvlText w:val="(%2)"/>
      <w:lvlJc w:val="left"/>
      <w:pPr>
        <w:ind w:left="1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563AAE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36E608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287D22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6E71EA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CE5F30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7C9B1A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3C4978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B204B2"/>
    <w:multiLevelType w:val="hybridMultilevel"/>
    <w:tmpl w:val="9D54128C"/>
    <w:lvl w:ilvl="0" w:tplc="E63669D2">
      <w:start w:val="1"/>
      <w:numFmt w:val="upperLetter"/>
      <w:lvlText w:val="%1.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00E52">
      <w:start w:val="1"/>
      <w:numFmt w:val="lowerLetter"/>
      <w:lvlText w:val="%2"/>
      <w:lvlJc w:val="left"/>
      <w:pPr>
        <w:ind w:left="1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904A3A4">
      <w:start w:val="1"/>
      <w:numFmt w:val="lowerRoman"/>
      <w:lvlText w:val="%3"/>
      <w:lvlJc w:val="left"/>
      <w:pPr>
        <w:ind w:left="2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72A4B88">
      <w:start w:val="1"/>
      <w:numFmt w:val="decimal"/>
      <w:lvlText w:val="%4"/>
      <w:lvlJc w:val="left"/>
      <w:pPr>
        <w:ind w:left="3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29E8680">
      <w:start w:val="1"/>
      <w:numFmt w:val="lowerLetter"/>
      <w:lvlText w:val="%5"/>
      <w:lvlJc w:val="left"/>
      <w:pPr>
        <w:ind w:left="3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EBCDC06">
      <w:start w:val="1"/>
      <w:numFmt w:val="lowerRoman"/>
      <w:lvlText w:val="%6"/>
      <w:lvlJc w:val="left"/>
      <w:pPr>
        <w:ind w:left="4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43CB836">
      <w:start w:val="1"/>
      <w:numFmt w:val="decimal"/>
      <w:lvlText w:val="%7"/>
      <w:lvlJc w:val="left"/>
      <w:pPr>
        <w:ind w:left="5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A3E3C3E">
      <w:start w:val="1"/>
      <w:numFmt w:val="lowerLetter"/>
      <w:lvlText w:val="%8"/>
      <w:lvlJc w:val="left"/>
      <w:pPr>
        <w:ind w:left="5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8521388">
      <w:start w:val="1"/>
      <w:numFmt w:val="lowerRoman"/>
      <w:lvlText w:val="%9"/>
      <w:lvlJc w:val="left"/>
      <w:pPr>
        <w:ind w:left="6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0F5DE1"/>
    <w:multiLevelType w:val="hybridMultilevel"/>
    <w:tmpl w:val="A94C447A"/>
    <w:lvl w:ilvl="0" w:tplc="8550EC7C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3981CF0">
      <w:start w:val="6"/>
      <w:numFmt w:val="lowerRoman"/>
      <w:lvlText w:val="(%2)"/>
      <w:lvlJc w:val="left"/>
      <w:pPr>
        <w:ind w:left="1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C3CB4D4">
      <w:start w:val="1"/>
      <w:numFmt w:val="upperLetter"/>
      <w:lvlText w:val="%3.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73AA90E">
      <w:start w:val="1"/>
      <w:numFmt w:val="decimal"/>
      <w:lvlText w:val="%4"/>
      <w:lvlJc w:val="left"/>
      <w:pPr>
        <w:ind w:left="2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0520BE2">
      <w:start w:val="1"/>
      <w:numFmt w:val="lowerLetter"/>
      <w:lvlText w:val="%5"/>
      <w:lvlJc w:val="left"/>
      <w:pPr>
        <w:ind w:left="3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E28EE00">
      <w:start w:val="1"/>
      <w:numFmt w:val="lowerRoman"/>
      <w:lvlText w:val="%6"/>
      <w:lvlJc w:val="left"/>
      <w:pPr>
        <w:ind w:left="4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D3C7CA0">
      <w:start w:val="1"/>
      <w:numFmt w:val="decimal"/>
      <w:lvlText w:val="%7"/>
      <w:lvlJc w:val="left"/>
      <w:pPr>
        <w:ind w:left="4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2AC963A">
      <w:start w:val="1"/>
      <w:numFmt w:val="lowerLetter"/>
      <w:lvlText w:val="%8"/>
      <w:lvlJc w:val="left"/>
      <w:pPr>
        <w:ind w:left="5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1964D48">
      <w:start w:val="1"/>
      <w:numFmt w:val="lowerRoman"/>
      <w:lvlText w:val="%9"/>
      <w:lvlJc w:val="left"/>
      <w:pPr>
        <w:ind w:left="6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82A79F2"/>
    <w:multiLevelType w:val="hybridMultilevel"/>
    <w:tmpl w:val="29FACD06"/>
    <w:lvl w:ilvl="0" w:tplc="07A6E55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A40CA4">
      <w:start w:val="1"/>
      <w:numFmt w:val="lowerLetter"/>
      <w:lvlText w:val="%2"/>
      <w:lvlJc w:val="left"/>
      <w:pPr>
        <w:ind w:left="1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8D6464C">
      <w:start w:val="1"/>
      <w:numFmt w:val="upperLetter"/>
      <w:lvlRestart w:val="0"/>
      <w:lvlText w:val="%3."/>
      <w:lvlJc w:val="left"/>
      <w:pPr>
        <w:ind w:left="1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976C5BE">
      <w:start w:val="1"/>
      <w:numFmt w:val="decimal"/>
      <w:lvlText w:val="%4"/>
      <w:lvlJc w:val="left"/>
      <w:pPr>
        <w:ind w:left="2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F1C3C6C">
      <w:start w:val="1"/>
      <w:numFmt w:val="lowerLetter"/>
      <w:lvlText w:val="%5"/>
      <w:lvlJc w:val="left"/>
      <w:pPr>
        <w:ind w:left="3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08715E">
      <w:start w:val="1"/>
      <w:numFmt w:val="lowerRoman"/>
      <w:lvlText w:val="%6"/>
      <w:lvlJc w:val="left"/>
      <w:pPr>
        <w:ind w:left="4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106593E">
      <w:start w:val="1"/>
      <w:numFmt w:val="decimal"/>
      <w:lvlText w:val="%7"/>
      <w:lvlJc w:val="left"/>
      <w:pPr>
        <w:ind w:left="4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ED01D7C">
      <w:start w:val="1"/>
      <w:numFmt w:val="lowerLetter"/>
      <w:lvlText w:val="%8"/>
      <w:lvlJc w:val="left"/>
      <w:pPr>
        <w:ind w:left="5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12AF0C">
      <w:start w:val="1"/>
      <w:numFmt w:val="lowerRoman"/>
      <w:lvlText w:val="%9"/>
      <w:lvlJc w:val="left"/>
      <w:pPr>
        <w:ind w:left="6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81A0162"/>
    <w:multiLevelType w:val="hybridMultilevel"/>
    <w:tmpl w:val="779ADE26"/>
    <w:lvl w:ilvl="0" w:tplc="E8024022">
      <w:start w:val="1"/>
      <w:numFmt w:val="upp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F29136">
      <w:start w:val="1"/>
      <w:numFmt w:val="lowerLetter"/>
      <w:lvlText w:val="%2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6C3BB8">
      <w:start w:val="1"/>
      <w:numFmt w:val="lowerRoman"/>
      <w:lvlText w:val="%3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8C439A">
      <w:start w:val="1"/>
      <w:numFmt w:val="decimal"/>
      <w:lvlText w:val="%4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0E30AE">
      <w:start w:val="1"/>
      <w:numFmt w:val="lowerLetter"/>
      <w:lvlText w:val="%5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DE27DA">
      <w:start w:val="1"/>
      <w:numFmt w:val="lowerRoman"/>
      <w:lvlText w:val="%6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B0B264">
      <w:start w:val="1"/>
      <w:numFmt w:val="decimal"/>
      <w:lvlText w:val="%7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9496B6">
      <w:start w:val="1"/>
      <w:numFmt w:val="lowerLetter"/>
      <w:lvlText w:val="%8"/>
      <w:lvlJc w:val="left"/>
      <w:pPr>
        <w:ind w:left="5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B29338">
      <w:start w:val="1"/>
      <w:numFmt w:val="lowerRoman"/>
      <w:lvlText w:val="%9"/>
      <w:lvlJc w:val="left"/>
      <w:pPr>
        <w:ind w:left="6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9861A10"/>
    <w:multiLevelType w:val="hybridMultilevel"/>
    <w:tmpl w:val="1652B3E2"/>
    <w:lvl w:ilvl="0" w:tplc="5178D196">
      <w:start w:val="9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2EEE36">
      <w:start w:val="1"/>
      <w:numFmt w:val="lowerLetter"/>
      <w:lvlText w:val="%2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3E24BE">
      <w:start w:val="1"/>
      <w:numFmt w:val="lowerRoman"/>
      <w:lvlText w:val="%3"/>
      <w:lvlJc w:val="left"/>
      <w:pPr>
        <w:ind w:left="2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048D30">
      <w:start w:val="1"/>
      <w:numFmt w:val="decimal"/>
      <w:lvlText w:val="%4"/>
      <w:lvlJc w:val="left"/>
      <w:pPr>
        <w:ind w:left="2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246A1E">
      <w:start w:val="1"/>
      <w:numFmt w:val="lowerLetter"/>
      <w:lvlText w:val="%5"/>
      <w:lvlJc w:val="left"/>
      <w:pPr>
        <w:ind w:left="3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325AE6">
      <w:start w:val="1"/>
      <w:numFmt w:val="lowerRoman"/>
      <w:lvlText w:val="%6"/>
      <w:lvlJc w:val="left"/>
      <w:pPr>
        <w:ind w:left="4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2AB898">
      <w:start w:val="1"/>
      <w:numFmt w:val="decimal"/>
      <w:lvlText w:val="%7"/>
      <w:lvlJc w:val="left"/>
      <w:pPr>
        <w:ind w:left="5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2C2EA0">
      <w:start w:val="1"/>
      <w:numFmt w:val="lowerLetter"/>
      <w:lvlText w:val="%8"/>
      <w:lvlJc w:val="left"/>
      <w:pPr>
        <w:ind w:left="5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CB9B2">
      <w:start w:val="1"/>
      <w:numFmt w:val="lowerRoman"/>
      <w:lvlText w:val="%9"/>
      <w:lvlJc w:val="left"/>
      <w:pPr>
        <w:ind w:left="6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9D819DA"/>
    <w:multiLevelType w:val="hybridMultilevel"/>
    <w:tmpl w:val="0EF2C270"/>
    <w:lvl w:ilvl="0" w:tplc="B30EBE00">
      <w:start w:val="4"/>
      <w:numFmt w:val="upperLetter"/>
      <w:lvlText w:val="%1."/>
      <w:lvlJc w:val="left"/>
      <w:pPr>
        <w:ind w:left="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358CF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688F4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C48B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8CA0C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158A3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BD0C1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036A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D3811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12047163">
    <w:abstractNumId w:val="6"/>
  </w:num>
  <w:num w:numId="2" w16cid:durableId="1138647170">
    <w:abstractNumId w:val="7"/>
  </w:num>
  <w:num w:numId="3" w16cid:durableId="839858509">
    <w:abstractNumId w:val="2"/>
  </w:num>
  <w:num w:numId="4" w16cid:durableId="1080296492">
    <w:abstractNumId w:val="4"/>
  </w:num>
  <w:num w:numId="5" w16cid:durableId="1253321763">
    <w:abstractNumId w:val="0"/>
  </w:num>
  <w:num w:numId="6" w16cid:durableId="754739488">
    <w:abstractNumId w:val="9"/>
  </w:num>
  <w:num w:numId="7" w16cid:durableId="866873581">
    <w:abstractNumId w:val="1"/>
  </w:num>
  <w:num w:numId="8" w16cid:durableId="279580112">
    <w:abstractNumId w:val="5"/>
  </w:num>
  <w:num w:numId="9" w16cid:durableId="880899435">
    <w:abstractNumId w:val="10"/>
  </w:num>
  <w:num w:numId="10" w16cid:durableId="1390693981">
    <w:abstractNumId w:val="3"/>
  </w:num>
  <w:num w:numId="11" w16cid:durableId="1112894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1CA"/>
    <w:rsid w:val="000D5935"/>
    <w:rsid w:val="002E51CA"/>
    <w:rsid w:val="0035767F"/>
    <w:rsid w:val="00544162"/>
    <w:rsid w:val="00781C81"/>
    <w:rsid w:val="00DB3732"/>
    <w:rsid w:val="00E83FE6"/>
    <w:rsid w:val="00F6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640BA"/>
  <w15:docId w15:val="{18645058-36D7-470E-8F92-6508ECA27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101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0.jp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E3978-0EA5-4C3D-A322-1337A74C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736</Words>
  <Characters>4199</Characters>
  <Application>Microsoft Office Word</Application>
  <DocSecurity>0</DocSecurity>
  <Lines>34</Lines>
  <Paragraphs>9</Paragraphs>
  <ScaleCrop>false</ScaleCrop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DX</cp:lastModifiedBy>
  <cp:revision>4</cp:revision>
  <dcterms:created xsi:type="dcterms:W3CDTF">2025-05-19T17:37:00Z</dcterms:created>
  <dcterms:modified xsi:type="dcterms:W3CDTF">2025-05-19T17:40:00Z</dcterms:modified>
</cp:coreProperties>
</file>